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814" w:rsidRDefault="00D62814">
      <w:pPr>
        <w:pStyle w:val="1"/>
        <w:shd w:val="clear" w:color="auto" w:fill="auto"/>
        <w:tabs>
          <w:tab w:val="left" w:leader="underscore" w:pos="2513"/>
        </w:tabs>
        <w:spacing w:before="280"/>
        <w:ind w:firstLine="0"/>
        <w:jc w:val="center"/>
        <w:rPr>
          <w:b/>
          <w:bCs/>
        </w:rPr>
      </w:pPr>
      <w:r>
        <w:rPr>
          <w:b/>
          <w:bCs/>
        </w:rPr>
        <w:t>Заявление на прием по обучению</w:t>
      </w:r>
    </w:p>
    <w:p w:rsidR="000561B2" w:rsidRDefault="00367F6E">
      <w:pPr>
        <w:pStyle w:val="1"/>
        <w:shd w:val="clear" w:color="auto" w:fill="auto"/>
        <w:tabs>
          <w:tab w:val="left" w:leader="underscore" w:pos="2513"/>
        </w:tabs>
        <w:spacing w:before="280"/>
        <w:ind w:firstLine="0"/>
        <w:jc w:val="center"/>
      </w:pPr>
      <w:r>
        <w:rPr>
          <w:b/>
          <w:bCs/>
        </w:rPr>
        <w:t>ДОГОВОР №</w:t>
      </w:r>
      <w:r>
        <w:rPr>
          <w:b/>
          <w:bCs/>
        </w:rPr>
        <w:tab/>
      </w:r>
      <w:bookmarkStart w:id="0" w:name="_GoBack"/>
      <w:bookmarkEnd w:id="0"/>
    </w:p>
    <w:p w:rsidR="000561B2" w:rsidRDefault="00367F6E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об образовании по образовательным программам</w:t>
      </w:r>
      <w:r>
        <w:rPr>
          <w:b/>
          <w:bCs/>
        </w:rPr>
        <w:br/>
        <w:t>дошкольного образования</w:t>
      </w:r>
    </w:p>
    <w:p w:rsidR="000561B2" w:rsidRDefault="00367F6E">
      <w:pPr>
        <w:pStyle w:val="1"/>
        <w:shd w:val="clear" w:color="auto" w:fill="auto"/>
        <w:tabs>
          <w:tab w:val="left" w:pos="7326"/>
          <w:tab w:val="left" w:leader="underscore" w:pos="7873"/>
          <w:tab w:val="left" w:leader="underscore" w:pos="9414"/>
          <w:tab w:val="left" w:leader="underscore" w:pos="9958"/>
        </w:tabs>
        <w:ind w:firstLine="0"/>
        <w:jc w:val="both"/>
      </w:pPr>
      <w:r>
        <w:t>г. Дудинка</w:t>
      </w:r>
      <w:r>
        <w:tab/>
        <w:t>«</w:t>
      </w:r>
      <w:r>
        <w:tab/>
        <w:t>»</w:t>
      </w:r>
      <w:r>
        <w:tab/>
        <w:t>20</w:t>
      </w:r>
      <w:r>
        <w:tab/>
        <w:t>г.</w:t>
      </w:r>
    </w:p>
    <w:p w:rsidR="000561B2" w:rsidRDefault="00367F6E">
      <w:pPr>
        <w:pStyle w:val="1"/>
        <w:shd w:val="clear" w:color="auto" w:fill="auto"/>
        <w:spacing w:after="240"/>
        <w:ind w:firstLine="760"/>
        <w:jc w:val="both"/>
      </w:pPr>
      <w:proofErr w:type="gramStart"/>
      <w:r>
        <w:t xml:space="preserve"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</w:t>
      </w:r>
      <w:r>
        <w:t xml:space="preserve">деятельности по </w:t>
      </w:r>
      <w:proofErr w:type="spellStart"/>
      <w:r>
        <w:t>художественно</w:t>
      </w:r>
      <w:r>
        <w:softHyphen/>
        <w:t>эстетическому</w:t>
      </w:r>
      <w:proofErr w:type="spellEnd"/>
      <w:r>
        <w:t xml:space="preserve"> направлению развития детей «Забава», (далее - ДОУ) на основании лицензии Серия Л № 0001486 регистрационный №5787-Л. выданной Службой по контролю в области образования Красноярского края, именуемый в дальнейшем «И</w:t>
      </w:r>
      <w:r>
        <w:t>сполнитель», в лице заведующей Бондарчук Аллы Михайловны, действующего на основании Устава, с одной стороны, и родитель (законный</w:t>
      </w:r>
      <w:proofErr w:type="gramEnd"/>
      <w:r>
        <w:t xml:space="preserve"> представитель)</w:t>
      </w:r>
    </w:p>
    <w:p w:rsidR="000561B2" w:rsidRDefault="00367F6E">
      <w:pPr>
        <w:pStyle w:val="1"/>
        <w:shd w:val="clear" w:color="auto" w:fill="auto"/>
        <w:spacing w:after="240"/>
        <w:ind w:firstLine="0"/>
        <w:jc w:val="center"/>
      </w:pPr>
      <w:proofErr w:type="gramStart"/>
      <w:r>
        <w:t>(фамилия, имя, отчество (при наличии)</w:t>
      </w:r>
      <w:r>
        <w:br/>
        <w:t>именуемый в дальнейшем «Заказчик», действующего в интересах несовершеннол</w:t>
      </w:r>
      <w:r>
        <w:t>етнего</w:t>
      </w:r>
      <w:proofErr w:type="gramEnd"/>
    </w:p>
    <w:p w:rsidR="000561B2" w:rsidRDefault="00367F6E">
      <w:pPr>
        <w:pStyle w:val="1"/>
        <w:shd w:val="clear" w:color="auto" w:fill="auto"/>
        <w:ind w:firstLine="0"/>
        <w:jc w:val="center"/>
      </w:pPr>
      <w:r>
        <w:t>(фамилия, имя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тчество (при наличии), дата рождения)</w:t>
      </w:r>
    </w:p>
    <w:p w:rsidR="000561B2" w:rsidRDefault="00367F6E">
      <w:pPr>
        <w:pStyle w:val="1"/>
        <w:shd w:val="clear" w:color="auto" w:fill="auto"/>
        <w:spacing w:after="240"/>
        <w:ind w:firstLine="0"/>
        <w:jc w:val="both"/>
      </w:pPr>
      <w:proofErr w:type="gramStart"/>
      <w:r>
        <w:t>проживающего</w:t>
      </w:r>
      <w:proofErr w:type="gramEnd"/>
      <w:r>
        <w:t xml:space="preserve"> по адресу:</w:t>
      </w:r>
    </w:p>
    <w:p w:rsidR="000561B2" w:rsidRDefault="00367F6E">
      <w:pPr>
        <w:pStyle w:val="1"/>
        <w:pBdr>
          <w:top w:val="single" w:sz="4" w:space="0" w:color="auto"/>
        </w:pBdr>
        <w:shd w:val="clear" w:color="auto" w:fill="auto"/>
        <w:ind w:firstLine="0"/>
        <w:jc w:val="center"/>
      </w:pPr>
      <w:r>
        <w:t>(адрес места жительства ребенка с указанием индекса)</w:t>
      </w:r>
    </w:p>
    <w:p w:rsidR="000561B2" w:rsidRDefault="00367F6E">
      <w:pPr>
        <w:pStyle w:val="1"/>
        <w:shd w:val="clear" w:color="auto" w:fill="auto"/>
        <w:tabs>
          <w:tab w:val="left" w:leader="underscore" w:pos="3301"/>
          <w:tab w:val="left" w:leader="underscore" w:pos="4198"/>
          <w:tab w:val="left" w:leader="underscore" w:pos="5800"/>
        </w:tabs>
        <w:ind w:firstLine="0"/>
        <w:jc w:val="both"/>
      </w:pPr>
      <w:r>
        <w:t>Направление от</w:t>
      </w:r>
      <w:r>
        <w:tab/>
        <w:t xml:space="preserve">№ </w:t>
      </w:r>
      <w:r>
        <w:tab/>
      </w:r>
      <w:r>
        <w:tab/>
        <w:t>Управления образования Администрации</w:t>
      </w:r>
    </w:p>
    <w:p w:rsidR="000561B2" w:rsidRDefault="00367F6E">
      <w:pPr>
        <w:pStyle w:val="1"/>
        <w:shd w:val="clear" w:color="auto" w:fill="auto"/>
        <w:ind w:firstLine="0"/>
        <w:jc w:val="both"/>
      </w:pPr>
      <w:r>
        <w:t>Таймырского Долгано-Ненецкого муниципального района.</w:t>
      </w:r>
    </w:p>
    <w:p w:rsidR="000561B2" w:rsidRDefault="00367F6E">
      <w:pPr>
        <w:pStyle w:val="1"/>
        <w:shd w:val="clear" w:color="auto" w:fill="auto"/>
        <w:ind w:firstLine="0"/>
      </w:pPr>
      <w:r>
        <w:t>Именуемый</w:t>
      </w:r>
      <w:r>
        <w:t xml:space="preserve"> в дальнейшем "Воспитанник", совместно именуемые Стороны, заключили настоящий Договор о нижеследующем:</w:t>
      </w:r>
    </w:p>
    <w:p w:rsidR="000561B2" w:rsidRDefault="00367F6E">
      <w:pPr>
        <w:pStyle w:val="1"/>
        <w:numPr>
          <w:ilvl w:val="0"/>
          <w:numId w:val="1"/>
        </w:numPr>
        <w:shd w:val="clear" w:color="auto" w:fill="auto"/>
        <w:tabs>
          <w:tab w:val="left" w:pos="281"/>
        </w:tabs>
        <w:ind w:firstLine="0"/>
        <w:jc w:val="center"/>
      </w:pPr>
      <w:r>
        <w:rPr>
          <w:b/>
          <w:bCs/>
        </w:rPr>
        <w:t>Предмет договора</w:t>
      </w:r>
    </w:p>
    <w:p w:rsidR="000561B2" w:rsidRDefault="00367F6E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ind w:firstLine="600"/>
        <w:jc w:val="both"/>
      </w:pPr>
      <w:r>
        <w:t>Предметом договора являются оказание ДОУ Воспитаннику образовательных услуг в рамках реализации основной образовательной программы дошко</w:t>
      </w:r>
      <w:r>
        <w:t>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ДОУ. присмотр и уход за Воспитанником.</w:t>
      </w:r>
    </w:p>
    <w:p w:rsidR="000561B2" w:rsidRDefault="00367F6E">
      <w:pPr>
        <w:pStyle w:val="1"/>
        <w:numPr>
          <w:ilvl w:val="0"/>
          <w:numId w:val="2"/>
        </w:numPr>
        <w:shd w:val="clear" w:color="auto" w:fill="auto"/>
        <w:tabs>
          <w:tab w:val="left" w:pos="999"/>
        </w:tabs>
        <w:ind w:firstLine="560"/>
        <w:jc w:val="both"/>
      </w:pPr>
      <w:r>
        <w:t>Форма обучения: очная.</w:t>
      </w:r>
    </w:p>
    <w:p w:rsidR="000561B2" w:rsidRDefault="00367F6E">
      <w:pPr>
        <w:pStyle w:val="1"/>
        <w:numPr>
          <w:ilvl w:val="0"/>
          <w:numId w:val="2"/>
        </w:numPr>
        <w:shd w:val="clear" w:color="auto" w:fill="auto"/>
        <w:tabs>
          <w:tab w:val="left" w:pos="999"/>
        </w:tabs>
        <w:ind w:firstLine="560"/>
        <w:jc w:val="both"/>
      </w:pPr>
      <w:r>
        <w:t>Получение образования на государственном языке Российской Федерации - русский.</w:t>
      </w:r>
    </w:p>
    <w:p w:rsidR="000561B2" w:rsidRDefault="00367F6E">
      <w:pPr>
        <w:pStyle w:val="1"/>
        <w:numPr>
          <w:ilvl w:val="0"/>
          <w:numId w:val="2"/>
        </w:numPr>
        <w:shd w:val="clear" w:color="auto" w:fill="auto"/>
        <w:tabs>
          <w:tab w:val="left" w:pos="1008"/>
        </w:tabs>
        <w:ind w:firstLine="600"/>
        <w:jc w:val="both"/>
      </w:pPr>
      <w:r>
        <w:t>Образовательная деятельность осуществляется на государственном языке Российской Федерации - русский.</w:t>
      </w:r>
    </w:p>
    <w:p w:rsidR="000561B2" w:rsidRDefault="00367F6E">
      <w:pPr>
        <w:pStyle w:val="1"/>
        <w:numPr>
          <w:ilvl w:val="0"/>
          <w:numId w:val="2"/>
        </w:numPr>
        <w:shd w:val="clear" w:color="auto" w:fill="auto"/>
        <w:tabs>
          <w:tab w:val="left" w:pos="1039"/>
        </w:tabs>
        <w:ind w:firstLine="600"/>
        <w:jc w:val="both"/>
      </w:pPr>
      <w:r>
        <w:t>Срок освоения образовательной программы (продолжитель</w:t>
      </w:r>
      <w:r>
        <w:t>ность обучения) на момент подписания</w:t>
      </w:r>
    </w:p>
    <w:p w:rsidR="000561B2" w:rsidRDefault="00367F6E">
      <w:pPr>
        <w:pStyle w:val="1"/>
        <w:shd w:val="clear" w:color="auto" w:fill="auto"/>
        <w:tabs>
          <w:tab w:val="left" w:leader="underscore" w:pos="4500"/>
        </w:tabs>
        <w:ind w:firstLine="0"/>
        <w:jc w:val="both"/>
      </w:pPr>
      <w:r>
        <w:t xml:space="preserve">настоящего Договора составляет </w:t>
      </w:r>
      <w:r>
        <w:tab/>
      </w:r>
      <w:proofErr w:type="gramStart"/>
      <w:r>
        <w:t>календарных</w:t>
      </w:r>
      <w:proofErr w:type="gramEnd"/>
      <w:r>
        <w:t xml:space="preserve"> года. Посещение 1 младшей группы - 2 года.</w:t>
      </w:r>
    </w:p>
    <w:p w:rsidR="000561B2" w:rsidRDefault="00367F6E">
      <w:pPr>
        <w:pStyle w:val="1"/>
        <w:numPr>
          <w:ilvl w:val="0"/>
          <w:numId w:val="2"/>
        </w:numPr>
        <w:shd w:val="clear" w:color="auto" w:fill="auto"/>
        <w:tabs>
          <w:tab w:val="left" w:pos="1040"/>
        </w:tabs>
        <w:ind w:firstLine="600"/>
        <w:jc w:val="both"/>
      </w:pPr>
      <w:r>
        <w:t xml:space="preserve">Режим пребывания Воспитанника в ДОУ - 12 часов, с 07 </w:t>
      </w:r>
      <w:proofErr w:type="spellStart"/>
      <w:r>
        <w:t>ч</w:t>
      </w:r>
      <w:proofErr w:type="gramStart"/>
      <w:r>
        <w:t>.З</w:t>
      </w:r>
      <w:proofErr w:type="gramEnd"/>
      <w:r>
        <w:t>О</w:t>
      </w:r>
      <w:proofErr w:type="spellEnd"/>
      <w:r>
        <w:t xml:space="preserve"> м до 19 </w:t>
      </w:r>
      <w:proofErr w:type="spellStart"/>
      <w:r>
        <w:t>ч.ЗО</w:t>
      </w:r>
      <w:proofErr w:type="spellEnd"/>
      <w:r>
        <w:t xml:space="preserve"> м. Прием детей заканчивается в 08.ч.ЗО м. Выходные дни - </w:t>
      </w:r>
      <w:r>
        <w:t>суббота, воскресенье, а также праздничные дни, установленные ТК РФ, Постановлениями правительства.</w:t>
      </w:r>
    </w:p>
    <w:p w:rsidR="000561B2" w:rsidRDefault="00367F6E">
      <w:pPr>
        <w:pStyle w:val="1"/>
        <w:shd w:val="clear" w:color="auto" w:fill="auto"/>
        <w:ind w:firstLine="760"/>
        <w:jc w:val="both"/>
      </w:pPr>
      <w:r>
        <w:t>За ребенком сохраняется место в ДОУ на период его болезни, отпуска родителей (законных представителей), санаторно-курортного лечения ребенка и в иных случаях</w:t>
      </w:r>
      <w:r>
        <w:t xml:space="preserve"> по заявлению родителей (законных представителей).</w:t>
      </w:r>
    </w:p>
    <w:p w:rsidR="000561B2" w:rsidRDefault="00367F6E">
      <w:pPr>
        <w:pStyle w:val="1"/>
        <w:numPr>
          <w:ilvl w:val="0"/>
          <w:numId w:val="2"/>
        </w:numPr>
        <w:shd w:val="clear" w:color="auto" w:fill="auto"/>
        <w:tabs>
          <w:tab w:val="left" w:pos="1176"/>
          <w:tab w:val="left" w:leader="underscore" w:pos="6993"/>
        </w:tabs>
        <w:ind w:firstLine="740"/>
        <w:jc w:val="both"/>
      </w:pPr>
      <w:r>
        <w:t>Воспитанник зачисляется в группу</w:t>
      </w:r>
      <w:r>
        <w:tab/>
        <w:t>общеразвивающей направленности</w:t>
      </w:r>
    </w:p>
    <w:p w:rsidR="000561B2" w:rsidRDefault="00367F6E">
      <w:pPr>
        <w:pStyle w:val="1"/>
        <w:shd w:val="clear" w:color="auto" w:fill="auto"/>
        <w:ind w:firstLine="0"/>
        <w:jc w:val="both"/>
      </w:pPr>
      <w:r>
        <w:t xml:space="preserve">по личному заявлению родителя (законного представителя) ребенка, при предъявлении документов перечисленных в Правилах приема на </w:t>
      </w:r>
      <w:proofErr w:type="gramStart"/>
      <w:r>
        <w:t>обучение по</w:t>
      </w:r>
      <w:proofErr w:type="gramEnd"/>
      <w:r>
        <w:t xml:space="preserve"> о</w:t>
      </w:r>
      <w:r>
        <w:t>бразовательным программам дошкольного образования в ТМБ ДОУ «Детский сад общеразвивающего вида «Забава».</w:t>
      </w:r>
    </w:p>
    <w:p w:rsidR="000561B2" w:rsidRDefault="00367F6E">
      <w:pPr>
        <w:pStyle w:val="1"/>
        <w:numPr>
          <w:ilvl w:val="0"/>
          <w:numId w:val="2"/>
        </w:numPr>
        <w:shd w:val="clear" w:color="auto" w:fill="auto"/>
        <w:tabs>
          <w:tab w:val="left" w:pos="947"/>
        </w:tabs>
        <w:ind w:firstLine="520"/>
        <w:jc w:val="both"/>
      </w:pPr>
      <w: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</w:t>
      </w:r>
      <w:r>
        <w:t>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0561B2" w:rsidRDefault="00367F6E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ind w:firstLine="520"/>
        <w:jc w:val="both"/>
      </w:pPr>
      <w:r>
        <w:t xml:space="preserve">Подписью родителей (законных представителей) ребенка фиксируется согласие на </w:t>
      </w:r>
      <w:proofErr w:type="gramStart"/>
      <w:r>
        <w:t>обуч</w:t>
      </w:r>
      <w:r>
        <w:t>ение по</w:t>
      </w:r>
      <w:proofErr w:type="gramEnd"/>
      <w:r>
        <w:t xml:space="preserve"> образовательным программам дошкольного образования ребенка на русском языке.</w:t>
      </w:r>
    </w:p>
    <w:p w:rsidR="000561B2" w:rsidRDefault="00367F6E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ind w:firstLine="440"/>
        <w:jc w:val="both"/>
      </w:pPr>
      <w:r>
        <w:t>Подписью родителей (законных представителей) ребенка фиксируется</w:t>
      </w:r>
    </w:p>
    <w:p w:rsidR="000561B2" w:rsidRDefault="00367F6E">
      <w:pPr>
        <w:pStyle w:val="1"/>
        <w:shd w:val="clear" w:color="auto" w:fill="auto"/>
        <w:ind w:firstLine="0"/>
        <w:jc w:val="both"/>
      </w:pPr>
      <w:r>
        <w:t xml:space="preserve">также согласие на обработку их персональных данных и персональных данных ребенка в порядке, установленном </w:t>
      </w:r>
      <w:r>
        <w:t>законодательством Российской Федерации.</w:t>
      </w:r>
    </w:p>
    <w:p w:rsidR="000561B2" w:rsidRDefault="00367F6E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И. Взаимодействие Сторон</w:t>
      </w:r>
    </w:p>
    <w:p w:rsidR="000561B2" w:rsidRDefault="00367F6E">
      <w:pPr>
        <w:pStyle w:val="1"/>
        <w:numPr>
          <w:ilvl w:val="0"/>
          <w:numId w:val="3"/>
        </w:numPr>
        <w:shd w:val="clear" w:color="auto" w:fill="auto"/>
        <w:tabs>
          <w:tab w:val="left" w:pos="1032"/>
        </w:tabs>
        <w:ind w:firstLine="560"/>
        <w:jc w:val="both"/>
      </w:pPr>
      <w:r>
        <w:t>Исполнитель вправе;</w:t>
      </w:r>
    </w:p>
    <w:p w:rsidR="000561B2" w:rsidRDefault="00367F6E">
      <w:pPr>
        <w:pStyle w:val="1"/>
        <w:numPr>
          <w:ilvl w:val="0"/>
          <w:numId w:val="4"/>
        </w:numPr>
        <w:shd w:val="clear" w:color="auto" w:fill="auto"/>
        <w:tabs>
          <w:tab w:val="left" w:pos="1177"/>
        </w:tabs>
        <w:ind w:firstLine="600"/>
        <w:jc w:val="both"/>
      </w:pPr>
      <w:r>
        <w:t xml:space="preserve">Самостоятельно осуществлять образовательную деятельность в соответствии с ФГОС по основной программе дошкольного образования в группах общеразвивающей направленности по </w:t>
      </w:r>
      <w:r>
        <w:t>дополнительным общеразвивающим программам.</w:t>
      </w:r>
    </w:p>
    <w:p w:rsidR="000561B2" w:rsidRDefault="00367F6E">
      <w:pPr>
        <w:pStyle w:val="1"/>
        <w:numPr>
          <w:ilvl w:val="0"/>
          <w:numId w:val="4"/>
        </w:numPr>
        <w:shd w:val="clear" w:color="auto" w:fill="auto"/>
        <w:tabs>
          <w:tab w:val="left" w:pos="1184"/>
        </w:tabs>
        <w:spacing w:line="218" w:lineRule="auto"/>
        <w:ind w:firstLine="600"/>
        <w:jc w:val="both"/>
      </w:pPr>
      <w:r>
        <w:t>Свободно выбирать, разрабатывать и применять методики воспитания и обучения детей, работая в тесном контакте с родителями.</w:t>
      </w:r>
    </w:p>
    <w:p w:rsidR="000561B2" w:rsidRDefault="00367F6E">
      <w:pPr>
        <w:pStyle w:val="1"/>
        <w:numPr>
          <w:ilvl w:val="0"/>
          <w:numId w:val="4"/>
        </w:numPr>
        <w:shd w:val="clear" w:color="auto" w:fill="auto"/>
        <w:tabs>
          <w:tab w:val="left" w:pos="1177"/>
        </w:tabs>
        <w:ind w:firstLine="600"/>
        <w:jc w:val="both"/>
      </w:pPr>
      <w:r>
        <w:lastRenderedPageBreak/>
        <w:t>Предоставлять Воспитаннику платные дополнительные образовательные услуги (за рамками основ</w:t>
      </w:r>
      <w:r>
        <w:t xml:space="preserve">ной общеобразовательной программы, при наличии условий) с заключением договора или соглашения на оказание данного вида услуги в соответствии с договором об оказании платных дополнительных образовательных услуг - </w:t>
      </w:r>
      <w:r>
        <w:rPr>
          <w:b/>
          <w:bCs/>
        </w:rPr>
        <w:t>нет.</w:t>
      </w:r>
    </w:p>
    <w:p w:rsidR="000561B2" w:rsidRDefault="00367F6E">
      <w:pPr>
        <w:pStyle w:val="1"/>
        <w:shd w:val="clear" w:color="auto" w:fill="auto"/>
        <w:ind w:firstLine="1060"/>
        <w:jc w:val="both"/>
      </w:pPr>
      <w:r>
        <w:t>-бесплатные дополнительные образователь</w:t>
      </w:r>
      <w:r>
        <w:t>ные услуги (за рамками основной общеобразовательной программы, при наличии условий) кружки различной направленности, спортивные секции.</w:t>
      </w:r>
    </w:p>
    <w:p w:rsidR="000561B2" w:rsidRDefault="00367F6E">
      <w:pPr>
        <w:pStyle w:val="1"/>
        <w:numPr>
          <w:ilvl w:val="0"/>
          <w:numId w:val="4"/>
        </w:numPr>
        <w:shd w:val="clear" w:color="auto" w:fill="auto"/>
        <w:tabs>
          <w:tab w:val="left" w:pos="1359"/>
        </w:tabs>
        <w:ind w:firstLine="740"/>
        <w:jc w:val="both"/>
      </w:pPr>
      <w:r>
        <w:t>Зачислять Воспитанника в группу в порядке очередности (на основании направления) с учетом рекомендаций психолого-медико-</w:t>
      </w:r>
      <w:r>
        <w:t>педагогической комиссии.</w:t>
      </w:r>
    </w:p>
    <w:p w:rsidR="000561B2" w:rsidRDefault="00367F6E">
      <w:pPr>
        <w:pStyle w:val="1"/>
        <w:numPr>
          <w:ilvl w:val="0"/>
          <w:numId w:val="4"/>
        </w:numPr>
        <w:shd w:val="clear" w:color="auto" w:fill="auto"/>
        <w:tabs>
          <w:tab w:val="left" w:pos="1299"/>
        </w:tabs>
        <w:ind w:firstLine="680"/>
        <w:jc w:val="both"/>
      </w:pPr>
      <w:r>
        <w:t>Руководитель образовательной организации издает распорядительный акт</w:t>
      </w:r>
    </w:p>
    <w:p w:rsidR="000561B2" w:rsidRDefault="00367F6E">
      <w:pPr>
        <w:pStyle w:val="1"/>
        <w:shd w:val="clear" w:color="auto" w:fill="auto"/>
        <w:ind w:firstLine="0"/>
        <w:jc w:val="both"/>
      </w:pPr>
      <w:r>
        <w:t>(приказ) о зачислении ребенка в образовательную организацию в течение трех рабочих дней после заключения договора.</w:t>
      </w:r>
    </w:p>
    <w:p w:rsidR="000561B2" w:rsidRDefault="00367F6E">
      <w:pPr>
        <w:pStyle w:val="1"/>
        <w:numPr>
          <w:ilvl w:val="0"/>
          <w:numId w:val="4"/>
        </w:numPr>
        <w:shd w:val="clear" w:color="auto" w:fill="auto"/>
        <w:tabs>
          <w:tab w:val="left" w:pos="1278"/>
        </w:tabs>
        <w:ind w:firstLine="720"/>
        <w:jc w:val="both"/>
      </w:pPr>
      <w:r>
        <w:t>Распорядительный акт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трехдневный срок после </w:t>
      </w:r>
      <w:r>
        <w:t>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 зачисленных в указанную воз</w:t>
      </w:r>
      <w:r>
        <w:t>растную группу.</w:t>
      </w:r>
    </w:p>
    <w:p w:rsidR="000561B2" w:rsidRDefault="00367F6E">
      <w:pPr>
        <w:pStyle w:val="1"/>
        <w:numPr>
          <w:ilvl w:val="0"/>
          <w:numId w:val="4"/>
        </w:numPr>
        <w:shd w:val="clear" w:color="auto" w:fill="auto"/>
        <w:tabs>
          <w:tab w:val="left" w:pos="1281"/>
        </w:tabs>
        <w:ind w:firstLine="720"/>
        <w:jc w:val="both"/>
      </w:pPr>
      <w:r>
        <w:t>После издания распорядительного акта о зачислении ребенка в образовательную организацию руководитель сообщает в Управление образования Администрации муниципального района лицу ответственному за ведение АИС (автоматизированная информационная</w:t>
      </w:r>
      <w:r>
        <w:t xml:space="preserve"> система) «Прием заявлений в учреждения дошкольного образования» о зачислении ребенка. Лицо ответственное за ведение АИС зачисляет ребенка в системе Интернет, и ребенок снимается с учета детей, нуждающихся в предоставлении места в образовательной организац</w:t>
      </w:r>
      <w:r>
        <w:t>ии.</w:t>
      </w:r>
    </w:p>
    <w:p w:rsidR="000561B2" w:rsidRDefault="00367F6E">
      <w:pPr>
        <w:pStyle w:val="1"/>
        <w:shd w:val="clear" w:color="auto" w:fill="auto"/>
        <w:ind w:firstLine="720"/>
        <w:jc w:val="both"/>
      </w:pPr>
      <w:r>
        <w:t>2.1.8.Осуществлять коррекцию речевых нарушений с 5-ти летнего возраста по рекомендации психолого-медико-педагогической комиссии на основании заявления в письменной форме родителей (законных представителей).</w:t>
      </w:r>
    </w:p>
    <w:p w:rsidR="000561B2" w:rsidRDefault="00367F6E">
      <w:pPr>
        <w:pStyle w:val="1"/>
        <w:numPr>
          <w:ilvl w:val="0"/>
          <w:numId w:val="5"/>
        </w:numPr>
        <w:shd w:val="clear" w:color="auto" w:fill="auto"/>
        <w:tabs>
          <w:tab w:val="left" w:pos="1355"/>
        </w:tabs>
        <w:ind w:firstLine="740"/>
        <w:jc w:val="both"/>
      </w:pPr>
      <w:r>
        <w:t>Объединять группы при уменьшении количества в</w:t>
      </w:r>
      <w:r>
        <w:t>оспитанников в летний период.</w:t>
      </w:r>
    </w:p>
    <w:p w:rsidR="000561B2" w:rsidRDefault="00367F6E">
      <w:pPr>
        <w:pStyle w:val="1"/>
        <w:numPr>
          <w:ilvl w:val="0"/>
          <w:numId w:val="5"/>
        </w:numPr>
        <w:shd w:val="clear" w:color="auto" w:fill="auto"/>
        <w:tabs>
          <w:tab w:val="left" w:pos="1436"/>
        </w:tabs>
        <w:ind w:firstLine="740"/>
        <w:jc w:val="both"/>
      </w:pPr>
      <w:r>
        <w:t>Осуществлять оздоровительные мероприятия: закаливающие процедуры в группе, прогулки на свежем воздухе, занятия в физкультурном зале.</w:t>
      </w:r>
    </w:p>
    <w:p w:rsidR="000561B2" w:rsidRDefault="00367F6E">
      <w:pPr>
        <w:pStyle w:val="1"/>
        <w:shd w:val="clear" w:color="auto" w:fill="auto"/>
        <w:ind w:firstLine="740"/>
        <w:jc w:val="both"/>
      </w:pPr>
      <w:r>
        <w:t xml:space="preserve">Медицинское обслуживание воспитанников обеспечивается медицинским персоналом краевого </w:t>
      </w:r>
      <w:r>
        <w:t>государственного бюджетного учреждения здравоохранения «Таймырская межрайонная больница» в городском поселении Дудинка (далее - КГБУЗ «ТМБ»), на основании договора, заключенного между Исполнителем и КГБУЗ «ТМБ». Медицинский персонал КГБУЗ «ТМБ» наряду с Ис</w:t>
      </w:r>
      <w:r>
        <w:t>полнителем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 и качество питания воспитанников. Медицинские услуги, в пределах функциональных обязан</w:t>
      </w:r>
      <w:r>
        <w:t>ностей медицинского персонала, оказываются для воспитанников бесплатно.</w:t>
      </w:r>
    </w:p>
    <w:p w:rsidR="000561B2" w:rsidRDefault="00367F6E">
      <w:pPr>
        <w:pStyle w:val="1"/>
        <w:numPr>
          <w:ilvl w:val="0"/>
          <w:numId w:val="5"/>
        </w:numPr>
        <w:shd w:val="clear" w:color="auto" w:fill="auto"/>
        <w:tabs>
          <w:tab w:val="left" w:pos="1256"/>
        </w:tabs>
        <w:ind w:firstLine="580"/>
        <w:jc w:val="both"/>
      </w:pPr>
      <w:r>
        <w:t>В целях создания безопасных условий устанавливать системы видеонаблюдения с регистрацией видеоинформации специальными регистрирующими устройствами позволяющими обеспечить хранение инфо</w:t>
      </w:r>
      <w:r>
        <w:t>рмации ст. 19. Закона № 152 - ФЗ;</w:t>
      </w:r>
    </w:p>
    <w:p w:rsidR="000561B2" w:rsidRDefault="00367F6E">
      <w:pPr>
        <w:pStyle w:val="1"/>
        <w:numPr>
          <w:ilvl w:val="0"/>
          <w:numId w:val="5"/>
        </w:numPr>
        <w:shd w:val="clear" w:color="auto" w:fill="auto"/>
        <w:tabs>
          <w:tab w:val="left" w:pos="1281"/>
        </w:tabs>
        <w:ind w:firstLine="580"/>
        <w:jc w:val="both"/>
      </w:pPr>
      <w:r>
        <w:t xml:space="preserve">Информировать Управление образования Администрации ТДНМР, правоохранительные органы, службы социальной защиты о случаях физического, психического насилия, оскорбления, отсутствия заботы, грубого, небрежного обращения с </w:t>
      </w:r>
      <w:r>
        <w:t>ребенком со стороны Родителя (законного представителя).</w:t>
      </w:r>
    </w:p>
    <w:p w:rsidR="000561B2" w:rsidRDefault="00367F6E">
      <w:pPr>
        <w:pStyle w:val="1"/>
        <w:numPr>
          <w:ilvl w:val="0"/>
          <w:numId w:val="5"/>
        </w:numPr>
        <w:shd w:val="clear" w:color="auto" w:fill="auto"/>
        <w:tabs>
          <w:tab w:val="left" w:pos="1267"/>
        </w:tabs>
        <w:ind w:firstLine="580"/>
        <w:jc w:val="both"/>
      </w:pPr>
      <w:r>
        <w:t>В случае несоблюдения Родителем режима работы ДОУ сообщать о данном факте в Отдел МВД России по ТДНР для принятия последним мер по дальнейшему жизнеустройству ребенка.</w:t>
      </w:r>
    </w:p>
    <w:p w:rsidR="000561B2" w:rsidRDefault="00367F6E">
      <w:pPr>
        <w:pStyle w:val="1"/>
        <w:numPr>
          <w:ilvl w:val="0"/>
          <w:numId w:val="3"/>
        </w:numPr>
        <w:shd w:val="clear" w:color="auto" w:fill="auto"/>
        <w:tabs>
          <w:tab w:val="left" w:pos="2733"/>
        </w:tabs>
        <w:ind w:left="2280" w:firstLine="0"/>
        <w:jc w:val="both"/>
      </w:pPr>
      <w:r>
        <w:rPr>
          <w:b/>
          <w:bCs/>
        </w:rPr>
        <w:t>Заказчик вправе:</w:t>
      </w:r>
    </w:p>
    <w:p w:rsidR="000561B2" w:rsidRDefault="00367F6E">
      <w:pPr>
        <w:pStyle w:val="1"/>
        <w:numPr>
          <w:ilvl w:val="0"/>
          <w:numId w:val="6"/>
        </w:numPr>
        <w:shd w:val="clear" w:color="auto" w:fill="auto"/>
        <w:tabs>
          <w:tab w:val="left" w:pos="1174"/>
        </w:tabs>
        <w:ind w:firstLine="580"/>
        <w:jc w:val="both"/>
      </w:pPr>
      <w:r>
        <w:t>Участвовать в о</w:t>
      </w:r>
      <w:r>
        <w:t>бразовательной деятельности ДОУ. в том числе, в формировании образовательной программы.</w:t>
      </w:r>
    </w:p>
    <w:p w:rsidR="000561B2" w:rsidRDefault="00367F6E">
      <w:pPr>
        <w:pStyle w:val="1"/>
        <w:numPr>
          <w:ilvl w:val="0"/>
          <w:numId w:val="6"/>
        </w:numPr>
        <w:shd w:val="clear" w:color="auto" w:fill="auto"/>
        <w:tabs>
          <w:tab w:val="left" w:pos="1174"/>
        </w:tabs>
        <w:ind w:firstLine="580"/>
        <w:jc w:val="both"/>
      </w:pPr>
      <w:r>
        <w:t xml:space="preserve">Получать информацию о всех видах планируемых обследований (психологических, </w:t>
      </w:r>
      <w:proofErr w:type="spellStart"/>
      <w:r>
        <w:t>психолого</w:t>
      </w:r>
      <w:r>
        <w:softHyphen/>
        <w:t>педагогических</w:t>
      </w:r>
      <w:proofErr w:type="spellEnd"/>
      <w:r>
        <w:t>) воспитанников, давать согласие на проведение таких обследований ил</w:t>
      </w:r>
      <w:r>
        <w:t>и участие в таких обследованиях, отказаться от их проведения или участия в них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олучать информацию о результатах проведенных обследований воспитанников ст. 44 п.6 Закона РФ от 29.12.2012 №273-Ф3 «Об образовании в Российской Федерации»;</w:t>
      </w:r>
    </w:p>
    <w:p w:rsidR="000561B2" w:rsidRDefault="00367F6E">
      <w:pPr>
        <w:pStyle w:val="1"/>
        <w:numPr>
          <w:ilvl w:val="0"/>
          <w:numId w:val="6"/>
        </w:numPr>
        <w:shd w:val="clear" w:color="auto" w:fill="auto"/>
        <w:tabs>
          <w:tab w:val="left" w:pos="1054"/>
        </w:tabs>
        <w:ind w:firstLine="460"/>
        <w:jc w:val="both"/>
      </w:pPr>
      <w:r>
        <w:t xml:space="preserve">Присутствовать при </w:t>
      </w:r>
      <w:r>
        <w:t xml:space="preserve">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 </w:t>
      </w:r>
      <w:r>
        <w:t>ст. 44 п.8 Закона РФ от 29.12.2012 № 273-ФЗ «Об образовании в Российской Федерации».</w:t>
      </w:r>
    </w:p>
    <w:p w:rsidR="000561B2" w:rsidRDefault="00367F6E">
      <w:pPr>
        <w:pStyle w:val="1"/>
        <w:numPr>
          <w:ilvl w:val="0"/>
          <w:numId w:val="7"/>
        </w:numPr>
        <w:shd w:val="clear" w:color="auto" w:fill="auto"/>
        <w:tabs>
          <w:tab w:val="left" w:pos="744"/>
        </w:tabs>
        <w:ind w:firstLine="460"/>
        <w:jc w:val="both"/>
      </w:pPr>
      <w:r>
        <w:t>2.4. Получать от Исполнителя информацию:</w:t>
      </w:r>
    </w:p>
    <w:p w:rsidR="000561B2" w:rsidRDefault="00367F6E">
      <w:pPr>
        <w:pStyle w:val="1"/>
        <w:shd w:val="clear" w:color="auto" w:fill="auto"/>
        <w:ind w:firstLine="580"/>
        <w:jc w:val="both"/>
      </w:pPr>
      <w: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0561B2" w:rsidRDefault="00367F6E">
      <w:pPr>
        <w:pStyle w:val="1"/>
        <w:shd w:val="clear" w:color="auto" w:fill="auto"/>
        <w:ind w:firstLine="580"/>
        <w:jc w:val="both"/>
      </w:pPr>
      <w:r>
        <w:t>о поведении, э</w:t>
      </w:r>
      <w:r>
        <w:t>моциональном состоянии Воспитанника во время его пребывания в ДОУ. его развитии и способностях, отношении к образовательной деятельности.</w:t>
      </w:r>
    </w:p>
    <w:p w:rsidR="000561B2" w:rsidRDefault="00367F6E">
      <w:pPr>
        <w:pStyle w:val="1"/>
        <w:numPr>
          <w:ilvl w:val="0"/>
          <w:numId w:val="8"/>
        </w:numPr>
        <w:shd w:val="clear" w:color="auto" w:fill="auto"/>
        <w:tabs>
          <w:tab w:val="left" w:pos="1062"/>
        </w:tabs>
        <w:ind w:firstLine="460"/>
        <w:jc w:val="both"/>
      </w:pPr>
      <w:r>
        <w:t>Знакомиться с уставом ДОУ. с лицензией на осуществление образовательной деятельности, с образовательными программами и</w:t>
      </w:r>
      <w:r>
        <w:t xml:space="preserve">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561B2" w:rsidRDefault="00367F6E">
      <w:pPr>
        <w:pStyle w:val="1"/>
        <w:numPr>
          <w:ilvl w:val="0"/>
          <w:numId w:val="8"/>
        </w:numPr>
        <w:shd w:val="clear" w:color="auto" w:fill="auto"/>
        <w:tabs>
          <w:tab w:val="left" w:pos="1174"/>
        </w:tabs>
        <w:ind w:firstLine="580"/>
        <w:jc w:val="both"/>
      </w:pPr>
      <w:r>
        <w:t xml:space="preserve">Находиться с Воспитанником в ДОУ. в период его адаптации в течение: первого дня с момента </w:t>
      </w:r>
      <w:r>
        <w:lastRenderedPageBreak/>
        <w:t xml:space="preserve">поступления ребенка в </w:t>
      </w:r>
      <w:r>
        <w:t>детский сад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течение 2 часов.</w:t>
      </w:r>
    </w:p>
    <w:p w:rsidR="000561B2" w:rsidRDefault="00367F6E">
      <w:pPr>
        <w:pStyle w:val="1"/>
        <w:numPr>
          <w:ilvl w:val="0"/>
          <w:numId w:val="8"/>
        </w:numPr>
        <w:shd w:val="clear" w:color="auto" w:fill="auto"/>
        <w:tabs>
          <w:tab w:val="left" w:pos="1159"/>
        </w:tabs>
        <w:ind w:firstLine="560"/>
        <w:jc w:val="both"/>
      </w:pPr>
      <w:r>
        <w:t>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др.).</w:t>
      </w:r>
    </w:p>
    <w:p w:rsidR="000561B2" w:rsidRDefault="00367F6E">
      <w:pPr>
        <w:pStyle w:val="1"/>
        <w:numPr>
          <w:ilvl w:val="0"/>
          <w:numId w:val="8"/>
        </w:numPr>
        <w:shd w:val="clear" w:color="auto" w:fill="auto"/>
        <w:tabs>
          <w:tab w:val="left" w:pos="1159"/>
        </w:tabs>
        <w:ind w:firstLine="560"/>
        <w:jc w:val="both"/>
      </w:pPr>
      <w:r>
        <w:t>Создавать (принимать участие в деятельности) коллегиальных орг</w:t>
      </w:r>
      <w:r>
        <w:t>анов управления, предусмотренных уставом образовательной организации.</w:t>
      </w:r>
    </w:p>
    <w:p w:rsidR="000561B2" w:rsidRDefault="00367F6E">
      <w:pPr>
        <w:pStyle w:val="1"/>
        <w:numPr>
          <w:ilvl w:val="0"/>
          <w:numId w:val="3"/>
        </w:numPr>
        <w:shd w:val="clear" w:color="auto" w:fill="auto"/>
        <w:tabs>
          <w:tab w:val="left" w:pos="2233"/>
        </w:tabs>
        <w:ind w:left="1780" w:firstLine="0"/>
        <w:jc w:val="both"/>
      </w:pPr>
      <w:r>
        <w:rPr>
          <w:b/>
          <w:bCs/>
        </w:rPr>
        <w:t>Исполнитель обязан:</w:t>
      </w:r>
    </w:p>
    <w:p w:rsidR="000561B2" w:rsidRDefault="00367F6E">
      <w:pPr>
        <w:pStyle w:val="1"/>
        <w:numPr>
          <w:ilvl w:val="0"/>
          <w:numId w:val="9"/>
        </w:numPr>
        <w:shd w:val="clear" w:color="auto" w:fill="auto"/>
        <w:tabs>
          <w:tab w:val="left" w:pos="1159"/>
        </w:tabs>
        <w:ind w:firstLine="560"/>
        <w:jc w:val="both"/>
      </w:pPr>
      <w:r>
        <w:t xml:space="preserve">Обеспечить Заказчику доступ к информации на информационных стендах ДОУ и на официальном сайте ДОУ </w:t>
      </w:r>
      <w:r w:rsidRPr="00D62814">
        <w:rPr>
          <w:color w:val="555D7A"/>
          <w:lang w:eastAsia="en-US" w:bidi="en-US"/>
        </w:rPr>
        <w:t>(</w:t>
      </w:r>
      <w:hyperlink r:id="rId8" w:history="1">
        <w:r>
          <w:rPr>
            <w:color w:val="555D7A"/>
            <w:u w:val="single"/>
            <w:lang w:val="en-US" w:eastAsia="en-US" w:bidi="en-US"/>
          </w:rPr>
          <w:t>http</w:t>
        </w:r>
        <w:r w:rsidRPr="00D62814">
          <w:rPr>
            <w:color w:val="555D7A"/>
            <w:u w:val="single"/>
            <w:lang w:eastAsia="en-US" w:bidi="en-US"/>
          </w:rPr>
          <w:t>://</w:t>
        </w:r>
        <w:proofErr w:type="spellStart"/>
        <w:r>
          <w:rPr>
            <w:color w:val="555D7A"/>
            <w:u w:val="single"/>
            <w:lang w:val="en-US" w:eastAsia="en-US" w:bidi="en-US"/>
          </w:rPr>
          <w:t>zabawa</w:t>
        </w:r>
        <w:proofErr w:type="spellEnd"/>
        <w:r w:rsidRPr="00D62814">
          <w:rPr>
            <w:color w:val="555D7A"/>
            <w:u w:val="single"/>
            <w:lang w:eastAsia="en-US" w:bidi="en-US"/>
          </w:rPr>
          <w:t>-</w:t>
        </w:r>
        <w:proofErr w:type="spellStart"/>
        <w:r>
          <w:rPr>
            <w:color w:val="555D7A"/>
            <w:u w:val="single"/>
            <w:lang w:val="en-US" w:eastAsia="en-US" w:bidi="en-US"/>
          </w:rPr>
          <w:t>dudinka</w:t>
        </w:r>
        <w:proofErr w:type="spellEnd"/>
        <w:r w:rsidRPr="00D62814">
          <w:rPr>
            <w:color w:val="555D7A"/>
            <w:u w:val="single"/>
            <w:lang w:eastAsia="en-US" w:bidi="en-US"/>
          </w:rPr>
          <w:t>.</w:t>
        </w:r>
        <w:proofErr w:type="spellStart"/>
        <w:r>
          <w:rPr>
            <w:color w:val="555D7A"/>
            <w:u w:val="single"/>
            <w:lang w:val="en-US" w:eastAsia="en-US" w:bidi="en-US"/>
          </w:rPr>
          <w:t>ru</w:t>
        </w:r>
        <w:proofErr w:type="spellEnd"/>
      </w:hyperlink>
      <w:r w:rsidRPr="00D62814">
        <w:rPr>
          <w:color w:val="555D7A"/>
          <w:lang w:eastAsia="en-US" w:bidi="en-US"/>
        </w:rPr>
        <w:t xml:space="preserve">) </w:t>
      </w:r>
      <w:r>
        <w:t>дл</w:t>
      </w:r>
      <w:r>
        <w:t>я ознакомления с уставом 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</w:t>
      </w:r>
      <w:r>
        <w:t>аказчика.</w:t>
      </w:r>
    </w:p>
    <w:p w:rsidR="000561B2" w:rsidRDefault="00367F6E">
      <w:pPr>
        <w:pStyle w:val="1"/>
        <w:numPr>
          <w:ilvl w:val="0"/>
          <w:numId w:val="9"/>
        </w:numPr>
        <w:shd w:val="clear" w:color="auto" w:fill="auto"/>
        <w:tabs>
          <w:tab w:val="left" w:pos="1162"/>
        </w:tabs>
        <w:ind w:firstLine="560"/>
        <w:jc w:val="both"/>
      </w:pPr>
      <w: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</w:t>
      </w:r>
      <w:r>
        <w:t>словиями настоящего Договора.</w:t>
      </w:r>
    </w:p>
    <w:p w:rsidR="000561B2" w:rsidRDefault="00367F6E">
      <w:pPr>
        <w:pStyle w:val="1"/>
        <w:shd w:val="clear" w:color="auto" w:fill="auto"/>
        <w:ind w:firstLine="560"/>
        <w:jc w:val="both"/>
      </w:pPr>
      <w:r>
        <w:t>2.3.3.Обеспечивать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561B2" w:rsidRDefault="00367F6E">
      <w:pPr>
        <w:pStyle w:val="1"/>
        <w:numPr>
          <w:ilvl w:val="0"/>
          <w:numId w:val="10"/>
        </w:numPr>
        <w:shd w:val="clear" w:color="auto" w:fill="auto"/>
        <w:tabs>
          <w:tab w:val="left" w:pos="1159"/>
        </w:tabs>
        <w:ind w:firstLine="560"/>
        <w:jc w:val="both"/>
      </w:pPr>
      <w:r>
        <w:t xml:space="preserve">При оказании услуг, </w:t>
      </w:r>
      <w:r>
        <w:t>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</w:t>
      </w:r>
      <w:r>
        <w:t>раммы на разных этапах ее реализации.</w:t>
      </w:r>
    </w:p>
    <w:p w:rsidR="000561B2" w:rsidRDefault="00367F6E">
      <w:pPr>
        <w:pStyle w:val="1"/>
        <w:numPr>
          <w:ilvl w:val="0"/>
          <w:numId w:val="10"/>
        </w:numPr>
        <w:shd w:val="clear" w:color="auto" w:fill="auto"/>
        <w:tabs>
          <w:tab w:val="left" w:pos="1162"/>
        </w:tabs>
        <w:ind w:firstLine="560"/>
        <w:jc w:val="both"/>
      </w:pPr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</w:t>
      </w:r>
      <w:r>
        <w:t>еского и психологического здоровья, эмоционального благополучия Воспитанника с учетом его индивидуальных особенностей.</w:t>
      </w:r>
    </w:p>
    <w:p w:rsidR="000561B2" w:rsidRDefault="00367F6E">
      <w:pPr>
        <w:pStyle w:val="1"/>
        <w:numPr>
          <w:ilvl w:val="0"/>
          <w:numId w:val="10"/>
        </w:numPr>
        <w:shd w:val="clear" w:color="auto" w:fill="auto"/>
        <w:tabs>
          <w:tab w:val="left" w:pos="1159"/>
        </w:tabs>
        <w:ind w:firstLine="560"/>
        <w:jc w:val="both"/>
      </w:pPr>
      <w:r>
        <w:t>Обучать Воспитанника по образовательной программе, предусмотренной пунктом 1.3 настоящего Договора.</w:t>
      </w:r>
    </w:p>
    <w:p w:rsidR="000561B2" w:rsidRDefault="00367F6E">
      <w:pPr>
        <w:pStyle w:val="1"/>
        <w:numPr>
          <w:ilvl w:val="0"/>
          <w:numId w:val="10"/>
        </w:numPr>
        <w:shd w:val="clear" w:color="auto" w:fill="auto"/>
        <w:tabs>
          <w:tab w:val="left" w:pos="1159"/>
        </w:tabs>
        <w:ind w:firstLine="560"/>
        <w:jc w:val="both"/>
      </w:pPr>
      <w:r>
        <w:t>Обеспечить реализацию образовательной</w:t>
      </w:r>
      <w:r>
        <w:t xml:space="preserve">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0561B2" w:rsidRDefault="00367F6E">
      <w:pPr>
        <w:pStyle w:val="1"/>
        <w:numPr>
          <w:ilvl w:val="0"/>
          <w:numId w:val="10"/>
        </w:numPr>
        <w:shd w:val="clear" w:color="auto" w:fill="auto"/>
        <w:tabs>
          <w:tab w:val="left" w:pos="1159"/>
        </w:tabs>
        <w:ind w:firstLine="560"/>
        <w:jc w:val="both"/>
      </w:pPr>
      <w:r>
        <w:t>Обеспечить сохранность имущества Воспитанника в отведенных для этих целей местах (групповое помещение ДО</w:t>
      </w:r>
      <w:r>
        <w:t>У), а так же во время прогулки ребенка и в случае выхода детей за пределы территории ДОУ, за исключением денег, иных валютных ценностей, ценных бумаг и других драгоценных вещей, средств передвижения (сани, коляски и т.д.).</w:t>
      </w:r>
    </w:p>
    <w:p w:rsidR="000561B2" w:rsidRDefault="00367F6E">
      <w:pPr>
        <w:pStyle w:val="1"/>
        <w:numPr>
          <w:ilvl w:val="0"/>
          <w:numId w:val="10"/>
        </w:numPr>
        <w:shd w:val="clear" w:color="auto" w:fill="auto"/>
        <w:tabs>
          <w:tab w:val="left" w:pos="1166"/>
        </w:tabs>
        <w:ind w:firstLine="560"/>
        <w:jc w:val="both"/>
      </w:pPr>
      <w:r>
        <w:t>Обеспечивать Воспитанника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еобхо</w:t>
      </w:r>
      <w:r>
        <w:t>димым сбалансированным 5-ти разовым питанием, в соответствии с утвержденным заведующим ДОУ режимом питания.</w:t>
      </w:r>
    </w:p>
    <w:p w:rsidR="000561B2" w:rsidRDefault="00367F6E">
      <w:pPr>
        <w:pStyle w:val="1"/>
        <w:numPr>
          <w:ilvl w:val="0"/>
          <w:numId w:val="10"/>
        </w:numPr>
        <w:shd w:val="clear" w:color="auto" w:fill="auto"/>
        <w:tabs>
          <w:tab w:val="left" w:pos="1287"/>
        </w:tabs>
        <w:ind w:firstLine="560"/>
        <w:jc w:val="both"/>
      </w:pPr>
      <w:r>
        <w:t>Переводить Воспитанника в следующую возрастную группу ежегодно до 01 сентября.</w:t>
      </w:r>
    </w:p>
    <w:p w:rsidR="000561B2" w:rsidRDefault="00367F6E">
      <w:pPr>
        <w:pStyle w:val="1"/>
        <w:numPr>
          <w:ilvl w:val="0"/>
          <w:numId w:val="10"/>
        </w:numPr>
        <w:shd w:val="clear" w:color="auto" w:fill="auto"/>
        <w:tabs>
          <w:tab w:val="left" w:pos="1260"/>
        </w:tabs>
        <w:ind w:firstLine="560"/>
        <w:jc w:val="both"/>
      </w:pPr>
      <w:r>
        <w:t xml:space="preserve">Обеспечить соблюдение требований Федерального закона от 27 июля 2006 </w:t>
      </w:r>
      <w:r>
        <w:t>г. № 152-ФЗ «О персональных данных» в части сбора, хранения и обработки персональных данных Заказчика и Воспитанника.</w:t>
      </w:r>
    </w:p>
    <w:p w:rsidR="000561B2" w:rsidRDefault="00367F6E">
      <w:pPr>
        <w:pStyle w:val="1"/>
        <w:numPr>
          <w:ilvl w:val="0"/>
          <w:numId w:val="3"/>
        </w:numPr>
        <w:shd w:val="clear" w:color="auto" w:fill="auto"/>
        <w:tabs>
          <w:tab w:val="left" w:pos="1006"/>
        </w:tabs>
        <w:ind w:firstLine="560"/>
        <w:jc w:val="both"/>
      </w:pPr>
      <w:r>
        <w:t>Заказчик обязан:</w:t>
      </w:r>
    </w:p>
    <w:p w:rsidR="000561B2" w:rsidRDefault="00367F6E">
      <w:pPr>
        <w:pStyle w:val="1"/>
        <w:numPr>
          <w:ilvl w:val="0"/>
          <w:numId w:val="11"/>
        </w:numPr>
        <w:shd w:val="clear" w:color="auto" w:fill="auto"/>
        <w:tabs>
          <w:tab w:val="left" w:pos="1159"/>
        </w:tabs>
        <w:ind w:firstLine="560"/>
        <w:jc w:val="both"/>
      </w:pPr>
      <w:proofErr w:type="gramStart"/>
      <w:r>
        <w:t xml:space="preserve">Соблюдать требования учредительных документов Исполнителя, правил внутреннего распорядка и иных локальных нормативных </w:t>
      </w:r>
      <w:r>
        <w:t>актов, общепринятых норм поведения, в том числе, проявлять уважение к педагогическим,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  <w:proofErr w:type="gramEnd"/>
    </w:p>
    <w:p w:rsidR="000561B2" w:rsidRDefault="00367F6E">
      <w:pPr>
        <w:pStyle w:val="1"/>
        <w:numPr>
          <w:ilvl w:val="0"/>
          <w:numId w:val="11"/>
        </w:numPr>
        <w:shd w:val="clear" w:color="auto" w:fill="auto"/>
        <w:tabs>
          <w:tab w:val="left" w:pos="1172"/>
        </w:tabs>
        <w:ind w:firstLine="560"/>
        <w:jc w:val="both"/>
      </w:pPr>
      <w:r>
        <w:t>Своевре</w:t>
      </w:r>
      <w:r>
        <w:t>менно вносить плату за присмотр и уход за Воспитанником.</w:t>
      </w:r>
    </w:p>
    <w:p w:rsidR="000561B2" w:rsidRDefault="00367F6E">
      <w:pPr>
        <w:pStyle w:val="1"/>
        <w:numPr>
          <w:ilvl w:val="0"/>
          <w:numId w:val="11"/>
        </w:numPr>
        <w:shd w:val="clear" w:color="auto" w:fill="auto"/>
        <w:tabs>
          <w:tab w:val="left" w:pos="1159"/>
        </w:tabs>
        <w:ind w:firstLine="560"/>
        <w:jc w:val="both"/>
      </w:pPr>
      <w:r>
        <w:t xml:space="preserve">При поступлении Воспитанника в ДОУ и в период действия настоящего Договора своевременно предоставлять Исполнителю все необходимые документы, предусмотренные правилами приема на обучение по </w:t>
      </w:r>
      <w:proofErr w:type="gramStart"/>
      <w:r>
        <w:t>образовате</w:t>
      </w:r>
      <w:r>
        <w:t>льным</w:t>
      </w:r>
      <w:proofErr w:type="gramEnd"/>
      <w:r>
        <w:t xml:space="preserve"> программ.</w:t>
      </w:r>
    </w:p>
    <w:p w:rsidR="000561B2" w:rsidRDefault="00367F6E">
      <w:pPr>
        <w:pStyle w:val="1"/>
        <w:numPr>
          <w:ilvl w:val="0"/>
          <w:numId w:val="11"/>
        </w:numPr>
        <w:shd w:val="clear" w:color="auto" w:fill="auto"/>
        <w:tabs>
          <w:tab w:val="left" w:pos="1175"/>
        </w:tabs>
        <w:ind w:firstLine="560"/>
        <w:jc w:val="both"/>
      </w:pPr>
      <w:r>
        <w:t>Незамедлительно сообщать Исполнителю об изменении контактного телефона и места жительства.</w:t>
      </w:r>
    </w:p>
    <w:p w:rsidR="000561B2" w:rsidRDefault="00367F6E">
      <w:pPr>
        <w:pStyle w:val="1"/>
        <w:numPr>
          <w:ilvl w:val="0"/>
          <w:numId w:val="11"/>
        </w:numPr>
        <w:shd w:val="clear" w:color="auto" w:fill="auto"/>
        <w:tabs>
          <w:tab w:val="left" w:pos="1159"/>
        </w:tabs>
        <w:ind w:firstLine="560"/>
        <w:jc w:val="both"/>
      </w:pPr>
      <w:r>
        <w:t>Обеспечить посещение Воспитанником ДОУ согласно правилам внутреннего распорядка Исполнителя.</w:t>
      </w:r>
    </w:p>
    <w:p w:rsidR="000561B2" w:rsidRDefault="00367F6E">
      <w:pPr>
        <w:pStyle w:val="1"/>
        <w:shd w:val="clear" w:color="auto" w:fill="auto"/>
        <w:ind w:firstLine="560"/>
        <w:jc w:val="both"/>
      </w:pPr>
      <w:r>
        <w:t xml:space="preserve">Лично передавать и забирать Воспитанника у воспитателя, </w:t>
      </w:r>
      <w:r>
        <w:t>не передоверяя ребенка лицам, не достигшим 16-летнего возраста.</w:t>
      </w:r>
    </w:p>
    <w:p w:rsidR="000561B2" w:rsidRDefault="00367F6E">
      <w:pPr>
        <w:pStyle w:val="1"/>
        <w:shd w:val="clear" w:color="auto" w:fill="auto"/>
        <w:ind w:firstLine="560"/>
        <w:jc w:val="both"/>
      </w:pPr>
      <w:r>
        <w:t xml:space="preserve">В случае если Заказчик доверяет другим лицам забирать Воспитанника из ДОУ. предоставлять заявление с указанием лиц и копией документа, удостоверяющего личность, имеющих право забирать ребенка </w:t>
      </w:r>
      <w:r>
        <w:t>из ДОУ.</w:t>
      </w:r>
    </w:p>
    <w:p w:rsidR="000561B2" w:rsidRDefault="00367F6E">
      <w:pPr>
        <w:pStyle w:val="1"/>
        <w:shd w:val="clear" w:color="auto" w:fill="auto"/>
        <w:ind w:firstLine="560"/>
        <w:jc w:val="both"/>
      </w:pPr>
      <w:r>
        <w:t>Приводить Воспитанника в ДОУ в опрятном виде, со сменной одеждой, обувью, без признаков болезни и недомогания.</w:t>
      </w:r>
    </w:p>
    <w:p w:rsidR="000561B2" w:rsidRDefault="00367F6E">
      <w:pPr>
        <w:pStyle w:val="1"/>
        <w:numPr>
          <w:ilvl w:val="0"/>
          <w:numId w:val="11"/>
        </w:numPr>
        <w:shd w:val="clear" w:color="auto" w:fill="auto"/>
        <w:tabs>
          <w:tab w:val="left" w:pos="1166"/>
        </w:tabs>
        <w:ind w:firstLine="560"/>
        <w:jc w:val="both"/>
      </w:pPr>
      <w:r>
        <w:t>Информировать Исполнителя о предстоящем отсутствии Воспитанника в ДОУ или его болезни по тел.: 5-05-10.</w:t>
      </w:r>
    </w:p>
    <w:p w:rsidR="000561B2" w:rsidRDefault="00367F6E">
      <w:pPr>
        <w:pStyle w:val="1"/>
        <w:shd w:val="clear" w:color="auto" w:fill="auto"/>
        <w:ind w:firstLine="560"/>
        <w:jc w:val="both"/>
      </w:pPr>
      <w:r>
        <w:t>В случае заболевания Воспитанника</w:t>
      </w:r>
      <w:r>
        <w:t>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ДОУ Воспитанником в период заболевания.</w:t>
      </w:r>
    </w:p>
    <w:p w:rsidR="000561B2" w:rsidRDefault="00367F6E">
      <w:pPr>
        <w:pStyle w:val="1"/>
        <w:numPr>
          <w:ilvl w:val="0"/>
          <w:numId w:val="11"/>
        </w:numPr>
        <w:shd w:val="clear" w:color="auto" w:fill="auto"/>
        <w:tabs>
          <w:tab w:val="left" w:pos="1162"/>
        </w:tabs>
        <w:ind w:firstLine="560"/>
        <w:jc w:val="both"/>
      </w:pPr>
      <w:proofErr w:type="gramStart"/>
      <w:r>
        <w:t>Предоставлять справку</w:t>
      </w:r>
      <w:proofErr w:type="gramEnd"/>
      <w:r>
        <w:t>, после перенесенно</w:t>
      </w:r>
      <w:r>
        <w:t xml:space="preserve">го заболевания, а также отсутствия ребенка более 5 календарных дней (за исключением выходных и праздничных дней), с указанием диагноза, длительности </w:t>
      </w:r>
      <w:r>
        <w:lastRenderedPageBreak/>
        <w:t>заболевания, сведений об отсутствии контакта с инфекционными больными.</w:t>
      </w:r>
      <w:r>
        <w:br w:type="page"/>
      </w:r>
    </w:p>
    <w:p w:rsidR="000561B2" w:rsidRDefault="00367F6E">
      <w:pPr>
        <w:pStyle w:val="1"/>
        <w:numPr>
          <w:ilvl w:val="0"/>
          <w:numId w:val="11"/>
        </w:numPr>
        <w:shd w:val="clear" w:color="auto" w:fill="auto"/>
        <w:tabs>
          <w:tab w:val="left" w:pos="1144"/>
        </w:tabs>
        <w:spacing w:after="240"/>
        <w:ind w:firstLine="560"/>
        <w:jc w:val="both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28575</wp:posOffset>
            </wp:positionH>
            <wp:positionV relativeFrom="margin">
              <wp:posOffset>5143500</wp:posOffset>
            </wp:positionV>
            <wp:extent cx="615950" cy="4083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1595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Бережно относиться к имуществу </w:t>
      </w:r>
      <w:r>
        <w:t>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561B2" w:rsidRDefault="00367F6E">
      <w:pPr>
        <w:pStyle w:val="1"/>
        <w:numPr>
          <w:ilvl w:val="0"/>
          <w:numId w:val="12"/>
        </w:numPr>
        <w:shd w:val="clear" w:color="auto" w:fill="auto"/>
        <w:tabs>
          <w:tab w:val="left" w:pos="450"/>
        </w:tabs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1050925</wp:posOffset>
                </wp:positionH>
                <wp:positionV relativeFrom="margin">
                  <wp:posOffset>356870</wp:posOffset>
                </wp:positionV>
                <wp:extent cx="4766310" cy="1943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6310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1B2" w:rsidRDefault="00367F6E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III. Размер, сроки и порядок оплаты за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присмотр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и уход за Воспитанников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2.75pt;margin-top:28.100000000000001pt;width:375.30000000000001pt;height:15.300000000000001pt;z-index:-12582937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III. Размер, сроки и порядок оплаты за присмотр и уход за Воспитанников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Стоимость услуг Исполнителя по присмотру и ух</w:t>
      </w:r>
      <w:r>
        <w:t xml:space="preserve">оду за Воспитанником (далее - родительская плата) составляет: </w:t>
      </w:r>
      <w:r>
        <w:rPr>
          <w:b/>
          <w:bCs/>
          <w:u w:val="single"/>
        </w:rPr>
        <w:t>2480,00 рулей.</w:t>
      </w:r>
    </w:p>
    <w:p w:rsidR="000561B2" w:rsidRDefault="00367F6E">
      <w:pPr>
        <w:pStyle w:val="1"/>
        <w:shd w:val="clear" w:color="auto" w:fill="auto"/>
        <w:ind w:firstLine="560"/>
        <w:jc w:val="both"/>
      </w:pPr>
      <w: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ДОУ в родительскую плату за</w:t>
      </w:r>
      <w:r>
        <w:t xml:space="preserve"> присмотр и уход за Воспитанником.</w:t>
      </w:r>
    </w:p>
    <w:p w:rsidR="000561B2" w:rsidRDefault="00367F6E">
      <w:pPr>
        <w:pStyle w:val="1"/>
        <w:numPr>
          <w:ilvl w:val="0"/>
          <w:numId w:val="12"/>
        </w:numPr>
        <w:shd w:val="clear" w:color="auto" w:fill="auto"/>
        <w:tabs>
          <w:tab w:val="left" w:pos="1043"/>
        </w:tabs>
        <w:ind w:firstLine="560"/>
        <w:jc w:val="both"/>
      </w:pPr>
      <w: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561B2" w:rsidRDefault="00367F6E">
      <w:pPr>
        <w:pStyle w:val="1"/>
        <w:numPr>
          <w:ilvl w:val="0"/>
          <w:numId w:val="12"/>
        </w:numPr>
        <w:shd w:val="clear" w:color="auto" w:fill="auto"/>
        <w:tabs>
          <w:tab w:val="left" w:pos="982"/>
        </w:tabs>
        <w:ind w:firstLine="560"/>
        <w:jc w:val="both"/>
      </w:pPr>
      <w:r>
        <w:t>Заказчик ежемесячно вносит родительскую</w:t>
      </w:r>
      <w:r>
        <w:t xml:space="preserve"> плату' за присмотр и уход за Воспитанником, указанную в пункте 3.1 настоящего Договора.</w:t>
      </w:r>
    </w:p>
    <w:p w:rsidR="000561B2" w:rsidRDefault="00367F6E">
      <w:pPr>
        <w:pStyle w:val="1"/>
        <w:numPr>
          <w:ilvl w:val="0"/>
          <w:numId w:val="12"/>
        </w:numPr>
        <w:shd w:val="clear" w:color="auto" w:fill="auto"/>
        <w:tabs>
          <w:tab w:val="left" w:pos="1043"/>
        </w:tabs>
        <w:ind w:firstLine="560"/>
        <w:jc w:val="both"/>
      </w:pPr>
      <w:r>
        <w:t>Оплата производится в виде авансового платежа не позднее 09 числа текущего месяца, по наличному расчету (через кассу ДОУ) и безналичному расчету на лицевой счет ДО</w:t>
      </w:r>
      <w:proofErr w:type="gramStart"/>
      <w:r>
        <w:t>У(</w:t>
      </w:r>
      <w:proofErr w:type="gramEnd"/>
      <w:r>
        <w:t>за</w:t>
      </w:r>
      <w:r>
        <w:t xml:space="preserve"> счет части материнского (семейного капитала).</w:t>
      </w:r>
    </w:p>
    <w:p w:rsidR="000561B2" w:rsidRDefault="00367F6E">
      <w:pPr>
        <w:pStyle w:val="1"/>
        <w:shd w:val="clear" w:color="auto" w:fill="auto"/>
        <w:ind w:firstLine="0"/>
        <w:jc w:val="both"/>
      </w:pPr>
      <w:r>
        <w:t>Ежегодно до 01 июля и до 01 февраля за 1 и II полугодие финансового года централизованной бухгалтерией осуществляется сверка перечисленных сумм за счет средств материнского (семейного) капитала на содержание р</w:t>
      </w:r>
      <w:r>
        <w:t>ебенка в ДОУ и фактически затраченных средств. Разница между указанными суммами подлежит:</w:t>
      </w:r>
    </w:p>
    <w:p w:rsidR="000561B2" w:rsidRDefault="00367F6E">
      <w:pPr>
        <w:pStyle w:val="1"/>
        <w:numPr>
          <w:ilvl w:val="0"/>
          <w:numId w:val="13"/>
        </w:numPr>
        <w:shd w:val="clear" w:color="auto" w:fill="auto"/>
        <w:tabs>
          <w:tab w:val="left" w:pos="198"/>
        </w:tabs>
        <w:ind w:firstLine="0"/>
        <w:jc w:val="both"/>
      </w:pPr>
      <w:r>
        <w:t xml:space="preserve">зачету в счет последующих платежей сумм, образовавшихся в конце учебного года в результате превышения перечисленных по договору сумм над фактическими расходами по </w:t>
      </w:r>
      <w:r>
        <w:t>содержанию (при условии использования образовательным учреждением методики расчета платы за содержание ребенка, учитывающей его фактическое пребывание в образовательном учреждении);</w:t>
      </w:r>
    </w:p>
    <w:p w:rsidR="000561B2" w:rsidRDefault="00367F6E">
      <w:pPr>
        <w:pStyle w:val="1"/>
        <w:numPr>
          <w:ilvl w:val="0"/>
          <w:numId w:val="13"/>
        </w:numPr>
        <w:shd w:val="clear" w:color="auto" w:fill="auto"/>
        <w:tabs>
          <w:tab w:val="left" w:pos="201"/>
        </w:tabs>
        <w:ind w:firstLine="0"/>
        <w:jc w:val="both"/>
      </w:pPr>
      <w:r>
        <w:t>возврату образовательным учреждением в Отделение ПФР на счет, с которого о</w:t>
      </w:r>
      <w:r>
        <w:t>существлялось перечисление сре</w:t>
      </w:r>
      <w:proofErr w:type="gramStart"/>
      <w:r>
        <w:t>дств в сл</w:t>
      </w:r>
      <w:proofErr w:type="gramEnd"/>
      <w:r>
        <w:t>учае расторжения договора, а также в связи со смертью ребенка (детей) (объявления его (их) умершим, признанием безвестно отсутствующим).</w:t>
      </w:r>
    </w:p>
    <w:p w:rsidR="000561B2" w:rsidRDefault="00367F6E">
      <w:pPr>
        <w:pStyle w:val="1"/>
        <w:shd w:val="clear" w:color="auto" w:fill="auto"/>
        <w:ind w:firstLine="380"/>
        <w:jc w:val="both"/>
      </w:pPr>
      <w:r>
        <w:t>Возврат осуществляется в течение 5 банковских дней со дня проведения сверки.</w:t>
      </w:r>
    </w:p>
    <w:p w:rsidR="000561B2" w:rsidRDefault="00367F6E">
      <w:pPr>
        <w:pStyle w:val="1"/>
        <w:numPr>
          <w:ilvl w:val="0"/>
          <w:numId w:val="12"/>
        </w:numPr>
        <w:shd w:val="clear" w:color="auto" w:fill="auto"/>
        <w:tabs>
          <w:tab w:val="left" w:pos="925"/>
        </w:tabs>
        <w:ind w:firstLine="480"/>
        <w:jc w:val="both"/>
      </w:pPr>
      <w:proofErr w:type="gramStart"/>
      <w:r>
        <w:t>В с</w:t>
      </w:r>
      <w:r>
        <w:t>лучае отсутствия Воспитанника в учреждении по уважительным причинам (болезнь Воспитанника, прохождение им санаторно-курортного лечения: карантина: отпуска Заказчика; временного отсутствия Заказчика на постоянном месте жительства по уважительной причине (бо</w:t>
      </w:r>
      <w:r>
        <w:t>лезнь, командировка, прочее) по заявлению Заказчика) внесенная плата за время непосещения Воспитанником учреждения засчитывается в счет последующих платежей за присмотр и уход за Воспитанником рассчитывается по</w:t>
      </w:r>
      <w:proofErr w:type="gramEnd"/>
    </w:p>
    <w:p w:rsidR="000561B2" w:rsidRDefault="00367F6E">
      <w:pPr>
        <w:pStyle w:val="1"/>
        <w:shd w:val="clear" w:color="auto" w:fill="auto"/>
        <w:ind w:firstLine="140"/>
      </w:pPr>
      <w:proofErr w:type="spellStart"/>
      <w:r>
        <w:t>юрмуле</w:t>
      </w:r>
      <w:proofErr w:type="spellEnd"/>
      <w:r>
        <w:t>:</w:t>
      </w:r>
    </w:p>
    <w:p w:rsidR="000561B2" w:rsidRDefault="00367F6E">
      <w:pPr>
        <w:pStyle w:val="1"/>
        <w:shd w:val="clear" w:color="auto" w:fill="auto"/>
        <w:spacing w:after="240"/>
        <w:ind w:firstLine="140"/>
      </w:pPr>
      <w:r>
        <w:rPr>
          <w:b/>
          <w:bCs/>
        </w:rPr>
        <w:t>А</w:t>
      </w:r>
      <w:proofErr w:type="gramStart"/>
      <w:r>
        <w:rPr>
          <w:b/>
          <w:bCs/>
        </w:rPr>
        <w:t>:Б</w:t>
      </w:r>
      <w:proofErr w:type="gramEnd"/>
      <w:r>
        <w:rPr>
          <w:b/>
          <w:bCs/>
        </w:rPr>
        <w:t>ЪсВ = С</w:t>
      </w:r>
    </w:p>
    <w:p w:rsidR="000561B2" w:rsidRDefault="00367F6E">
      <w:pPr>
        <w:pStyle w:val="1"/>
        <w:shd w:val="clear" w:color="auto" w:fill="auto"/>
        <w:tabs>
          <w:tab w:val="left" w:pos="673"/>
        </w:tabs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573405</wp:posOffset>
                </wp:positionH>
                <wp:positionV relativeFrom="margin">
                  <wp:posOffset>5472430</wp:posOffset>
                </wp:positionV>
                <wp:extent cx="351790" cy="1943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1B2" w:rsidRDefault="00367F6E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proofErr w:type="spellStart"/>
                            <w:r>
                              <w:t>ри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эт</w:t>
                            </w:r>
                            <w:proofErr w:type="spellEnd"/>
                            <w:r>
                              <w:t>&lt;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5.149999999999999pt;margin-top:430.89999999999998pt;width:27.699999999999999pt;height:15.300000000000001pt;z-index:-12582937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ри эт&lt;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gramStart"/>
      <w:r>
        <w:rPr>
          <w:b/>
          <w:bCs/>
        </w:rPr>
        <w:t>А -</w:t>
      </w:r>
      <w:r>
        <w:rPr>
          <w:b/>
          <w:bCs/>
        </w:rPr>
        <w:tab/>
      </w:r>
      <w:r>
        <w:t xml:space="preserve">2480 руб. </w:t>
      </w:r>
      <w:r>
        <w:t>(фиксированный размер платы, взимаемой с родителей (законных представителей) за</w:t>
      </w:r>
      <w:proofErr w:type="gramEnd"/>
    </w:p>
    <w:p w:rsidR="000561B2" w:rsidRDefault="00367F6E">
      <w:pPr>
        <w:pStyle w:val="1"/>
        <w:shd w:val="clear" w:color="auto" w:fill="auto"/>
        <w:ind w:firstLine="0"/>
        <w:jc w:val="both"/>
      </w:pPr>
      <w:r>
        <w:t>содержание ребёнка в ДОУ);</w:t>
      </w:r>
    </w:p>
    <w:p w:rsidR="000561B2" w:rsidRDefault="00367F6E">
      <w:pPr>
        <w:pStyle w:val="1"/>
        <w:shd w:val="clear" w:color="auto" w:fill="auto"/>
        <w:ind w:firstLine="0"/>
        <w:jc w:val="both"/>
      </w:pPr>
      <w:proofErr w:type="gramStart"/>
      <w:r>
        <w:rPr>
          <w:b/>
          <w:bCs/>
        </w:rPr>
        <w:t>Б</w:t>
      </w:r>
      <w:proofErr w:type="gramEnd"/>
      <w:r>
        <w:rPr>
          <w:b/>
          <w:bCs/>
        </w:rPr>
        <w:t xml:space="preserve"> - </w:t>
      </w:r>
      <w:r>
        <w:t>количество рабочих дней в месяце;</w:t>
      </w:r>
    </w:p>
    <w:p w:rsidR="000561B2" w:rsidRDefault="00367F6E">
      <w:pPr>
        <w:pStyle w:val="1"/>
        <w:shd w:val="clear" w:color="auto" w:fill="auto"/>
        <w:ind w:firstLine="0"/>
        <w:jc w:val="both"/>
      </w:pPr>
      <w:r>
        <w:rPr>
          <w:b/>
          <w:bCs/>
        </w:rPr>
        <w:t xml:space="preserve">В - </w:t>
      </w:r>
      <w:r>
        <w:t>количество дней посещения ребёнком ДОУ;</w:t>
      </w:r>
    </w:p>
    <w:p w:rsidR="000561B2" w:rsidRDefault="00367F6E">
      <w:pPr>
        <w:pStyle w:val="1"/>
        <w:shd w:val="clear" w:color="auto" w:fill="auto"/>
        <w:ind w:firstLine="0"/>
        <w:jc w:val="both"/>
      </w:pPr>
      <w:r>
        <w:rPr>
          <w:b/>
          <w:bCs/>
        </w:rPr>
        <w:t xml:space="preserve">С - </w:t>
      </w:r>
      <w:r>
        <w:t>размер платы за неполный месяц.</w:t>
      </w:r>
    </w:p>
    <w:p w:rsidR="000561B2" w:rsidRDefault="00367F6E">
      <w:pPr>
        <w:pStyle w:val="1"/>
        <w:shd w:val="clear" w:color="auto" w:fill="auto"/>
        <w:ind w:firstLine="740"/>
        <w:jc w:val="both"/>
      </w:pPr>
      <w:r>
        <w:t xml:space="preserve">Во всех других случаях </w:t>
      </w:r>
      <w:r>
        <w:t>нахождения Воспитанника на домашнем режиме, пропуска дней посещения Воспитанником образовательной организации по собственному желанию родителей плата за содержание Воспитанника взимается полностью в установленном порядке.</w:t>
      </w:r>
    </w:p>
    <w:p w:rsidR="000561B2" w:rsidRDefault="00367F6E">
      <w:pPr>
        <w:pStyle w:val="1"/>
        <w:numPr>
          <w:ilvl w:val="0"/>
          <w:numId w:val="12"/>
        </w:numPr>
        <w:shd w:val="clear" w:color="auto" w:fill="auto"/>
        <w:tabs>
          <w:tab w:val="left" w:pos="993"/>
        </w:tabs>
        <w:ind w:firstLine="560"/>
        <w:jc w:val="both"/>
      </w:pPr>
      <w:r>
        <w:t>Размер платы, взимаемой с родителе</w:t>
      </w:r>
      <w:r>
        <w:t>й (законных представителей) за присмотр и уход за детьми, осваивающими образовательные программы дошкольного образования в муниципальных учреждениях города Дудинка определяется на основании Постановления администрации Таймырского Долгано-Ненецкого муниципа</w:t>
      </w:r>
      <w:r>
        <w:t>льного района от 12.04.2012г. № 242 «Об Утверждении Положения о порядке взимания платы за содержание детей в образовательных учреждениях Таймырского Долгано-Ненецкого муниципального района</w:t>
      </w:r>
      <w:proofErr w:type="gramStart"/>
      <w:r>
        <w:t xml:space="preserve"> .</w:t>
      </w:r>
      <w:proofErr w:type="gramEnd"/>
      <w:r>
        <w:t xml:space="preserve"> реализующих основную общеобразовательную программу дошкольного об</w:t>
      </w:r>
      <w:r>
        <w:t>разования».</w:t>
      </w:r>
    </w:p>
    <w:p w:rsidR="000561B2" w:rsidRDefault="00367F6E">
      <w:pPr>
        <w:pStyle w:val="1"/>
        <w:numPr>
          <w:ilvl w:val="0"/>
          <w:numId w:val="12"/>
        </w:numPr>
        <w:shd w:val="clear" w:color="auto" w:fill="auto"/>
        <w:tabs>
          <w:tab w:val="left" w:pos="1043"/>
        </w:tabs>
        <w:ind w:firstLine="560"/>
        <w:jc w:val="both"/>
      </w:pPr>
      <w:r>
        <w:t>Заказчик имеет право на получение в установленном порядке компенсации части платы (компенсация), взимаемой, за присмотр и уход за Воспитанником. Право на получение компенсации имеет один из родителей (законных представителей), внесших родительс</w:t>
      </w:r>
      <w:r>
        <w:t>кую плату за присмотр и уход за Воспитанником.</w:t>
      </w:r>
    </w:p>
    <w:p w:rsidR="000561B2" w:rsidRDefault="00367F6E">
      <w:pPr>
        <w:pStyle w:val="1"/>
        <w:numPr>
          <w:ilvl w:val="0"/>
          <w:numId w:val="14"/>
        </w:numPr>
        <w:shd w:val="clear" w:color="auto" w:fill="auto"/>
        <w:tabs>
          <w:tab w:val="left" w:pos="1116"/>
        </w:tabs>
        <w:ind w:firstLine="560"/>
        <w:jc w:val="both"/>
      </w:pPr>
      <w:r>
        <w:t>Получать возмещение части родительской платы за содержание ребёнка в дошкольном образовательном учреждении:</w:t>
      </w:r>
    </w:p>
    <w:p w:rsidR="000561B2" w:rsidRDefault="00367F6E">
      <w:pPr>
        <w:pStyle w:val="1"/>
        <w:numPr>
          <w:ilvl w:val="0"/>
          <w:numId w:val="13"/>
        </w:numPr>
        <w:shd w:val="clear" w:color="auto" w:fill="auto"/>
        <w:tabs>
          <w:tab w:val="left" w:pos="198"/>
        </w:tabs>
        <w:ind w:firstLine="0"/>
        <w:jc w:val="both"/>
      </w:pPr>
      <w:proofErr w:type="gramStart"/>
      <w:r>
        <w:t>в соответствии со ст. 65 п.5 Закона РФ от 29.12.2012 №273-Ф3 «Об образовании в Российской Федерации»:</w:t>
      </w:r>
      <w:r>
        <w:t xml:space="preserve"> на первого ребенка в размере 20% от внесенной родительской платы, фактически взимаемой за содержание ребенка в учреждении, на второго ребенка - в размере 50%. на третьего и последующего детей - в размере 70% от указанной родительской платы.</w:t>
      </w:r>
      <w:proofErr w:type="gramEnd"/>
    </w:p>
    <w:p w:rsidR="000561B2" w:rsidRDefault="00367F6E">
      <w:pPr>
        <w:pStyle w:val="1"/>
        <w:numPr>
          <w:ilvl w:val="0"/>
          <w:numId w:val="13"/>
        </w:numPr>
        <w:shd w:val="clear" w:color="auto" w:fill="auto"/>
        <w:tabs>
          <w:tab w:val="left" w:pos="201"/>
        </w:tabs>
        <w:ind w:firstLine="0"/>
        <w:jc w:val="both"/>
      </w:pPr>
      <w:proofErr w:type="gramStart"/>
      <w:r>
        <w:t>в</w:t>
      </w:r>
      <w:proofErr w:type="gramEnd"/>
      <w:r>
        <w:t xml:space="preserve"> соответствии</w:t>
      </w:r>
      <w:r>
        <w:t xml:space="preserve"> с Законом Красноярского края от 18.12.208 №7-2670 "О наделении органов местного самоуправления ГДНМР и поселений, входящих в его состав, государственными полномочиями по социальной поддержке отдельных категорий граждан, проживающих в ТДНМР ...»; Постановл</w:t>
      </w:r>
      <w:r>
        <w:t>ением</w:t>
      </w:r>
      <w:r>
        <w:br w:type="page"/>
      </w:r>
    </w:p>
    <w:p w:rsidR="000561B2" w:rsidRDefault="00367F6E">
      <w:pPr>
        <w:pStyle w:val="1"/>
        <w:shd w:val="clear" w:color="auto" w:fill="auto"/>
        <w:tabs>
          <w:tab w:val="left" w:pos="7348"/>
        </w:tabs>
        <w:ind w:firstLine="0"/>
        <w:jc w:val="both"/>
      </w:pPr>
      <w:r>
        <w:lastRenderedPageBreak/>
        <w:t>правительства Красноярского края в ред. от 13.08.2013г. №165-п</w:t>
      </w:r>
      <w:r>
        <w:tab/>
        <w:t>« «Об утверждении Порядков</w:t>
      </w:r>
    </w:p>
    <w:p w:rsidR="000561B2" w:rsidRDefault="00367F6E">
      <w:pPr>
        <w:pStyle w:val="1"/>
        <w:shd w:val="clear" w:color="auto" w:fill="auto"/>
        <w:ind w:firstLine="0"/>
        <w:jc w:val="both"/>
      </w:pPr>
      <w:r>
        <w:t>предоставления мер социальной поддержки гражданам, проживающим в ГДНМР»</w:t>
      </w:r>
    </w:p>
    <w:p w:rsidR="000561B2" w:rsidRDefault="00367F6E">
      <w:pPr>
        <w:pStyle w:val="1"/>
        <w:numPr>
          <w:ilvl w:val="0"/>
          <w:numId w:val="14"/>
        </w:numPr>
        <w:shd w:val="clear" w:color="auto" w:fill="auto"/>
        <w:tabs>
          <w:tab w:val="left" w:pos="1193"/>
        </w:tabs>
        <w:ind w:firstLine="680"/>
        <w:jc w:val="both"/>
      </w:pPr>
      <w:r>
        <w:t xml:space="preserve">Не вносить родительскую плату за </w:t>
      </w:r>
      <w:proofErr w:type="spellStart"/>
      <w:r>
        <w:t>дегей</w:t>
      </w:r>
      <w:proofErr w:type="spellEnd"/>
      <w:r>
        <w:t xml:space="preserve">-инвалидов; детей с туберкулезной интоксикацией; </w:t>
      </w:r>
      <w:r>
        <w:t xml:space="preserve">детей- сирот и детей, оставшихся без попечения родителей ст. 65 </w:t>
      </w:r>
      <w:proofErr w:type="spellStart"/>
      <w:r>
        <w:t>п</w:t>
      </w:r>
      <w:proofErr w:type="gramStart"/>
      <w:r>
        <w:t>.З</w:t>
      </w:r>
      <w:proofErr w:type="spellEnd"/>
      <w:proofErr w:type="gramEnd"/>
      <w:r>
        <w:t xml:space="preserve"> Закона РФ от 29.12.2012 №273-Ф3 «Об образовании в Российской Федерации»</w:t>
      </w:r>
    </w:p>
    <w:p w:rsidR="000561B2" w:rsidRDefault="00367F6E">
      <w:pPr>
        <w:pStyle w:val="1"/>
        <w:numPr>
          <w:ilvl w:val="0"/>
          <w:numId w:val="15"/>
        </w:numPr>
        <w:shd w:val="clear" w:color="auto" w:fill="auto"/>
        <w:tabs>
          <w:tab w:val="left" w:pos="437"/>
        </w:tabs>
        <w:ind w:firstLine="0"/>
        <w:jc w:val="center"/>
      </w:pPr>
      <w:r>
        <w:rPr>
          <w:b/>
          <w:bCs/>
        </w:rPr>
        <w:t>Ответственность за неисполнение или ненадлежащее</w:t>
      </w:r>
    </w:p>
    <w:p w:rsidR="000561B2" w:rsidRDefault="00367F6E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исполнение обязательств по договору, порядок разрешения споров</w:t>
      </w:r>
    </w:p>
    <w:p w:rsidR="000561B2" w:rsidRDefault="00367F6E">
      <w:pPr>
        <w:pStyle w:val="1"/>
        <w:numPr>
          <w:ilvl w:val="0"/>
          <w:numId w:val="16"/>
        </w:numPr>
        <w:shd w:val="clear" w:color="auto" w:fill="auto"/>
        <w:tabs>
          <w:tab w:val="left" w:pos="1005"/>
        </w:tabs>
        <w:ind w:firstLine="680"/>
        <w:jc w:val="both"/>
      </w:pPr>
      <w:r>
        <w:t>За н</w:t>
      </w:r>
      <w:r>
        <w:t>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561B2" w:rsidRDefault="00367F6E">
      <w:pPr>
        <w:pStyle w:val="1"/>
        <w:numPr>
          <w:ilvl w:val="0"/>
          <w:numId w:val="15"/>
        </w:numPr>
        <w:shd w:val="clear" w:color="auto" w:fill="auto"/>
        <w:tabs>
          <w:tab w:val="left" w:pos="361"/>
        </w:tabs>
        <w:ind w:firstLine="0"/>
        <w:jc w:val="center"/>
      </w:pPr>
      <w:r>
        <w:rPr>
          <w:b/>
          <w:bCs/>
        </w:rPr>
        <w:t>Основания изменения и расторжения договора</w:t>
      </w:r>
    </w:p>
    <w:p w:rsidR="000561B2" w:rsidRDefault="00367F6E">
      <w:pPr>
        <w:pStyle w:val="1"/>
        <w:numPr>
          <w:ilvl w:val="0"/>
          <w:numId w:val="17"/>
        </w:numPr>
        <w:shd w:val="clear" w:color="auto" w:fill="auto"/>
        <w:tabs>
          <w:tab w:val="left" w:pos="1156"/>
        </w:tabs>
        <w:ind w:firstLine="680"/>
        <w:jc w:val="both"/>
      </w:pPr>
      <w:r>
        <w:t xml:space="preserve">Условия, на </w:t>
      </w:r>
      <w:r>
        <w:t>которых заключен настоящий Договор, могут быть изменены по соглашению сторон.</w:t>
      </w:r>
    </w:p>
    <w:p w:rsidR="000561B2" w:rsidRDefault="00367F6E">
      <w:pPr>
        <w:pStyle w:val="1"/>
        <w:numPr>
          <w:ilvl w:val="0"/>
          <w:numId w:val="17"/>
        </w:numPr>
        <w:shd w:val="clear" w:color="auto" w:fill="auto"/>
        <w:tabs>
          <w:tab w:val="left" w:pos="1005"/>
        </w:tabs>
        <w:ind w:firstLine="680"/>
        <w:jc w:val="both"/>
      </w:pPr>
      <w: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561B2" w:rsidRDefault="00367F6E">
      <w:pPr>
        <w:pStyle w:val="1"/>
        <w:numPr>
          <w:ilvl w:val="0"/>
          <w:numId w:val="17"/>
        </w:numPr>
        <w:shd w:val="clear" w:color="auto" w:fill="auto"/>
        <w:tabs>
          <w:tab w:val="left" w:pos="1016"/>
        </w:tabs>
        <w:ind w:firstLine="680"/>
        <w:jc w:val="both"/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</w:t>
      </w:r>
      <w:r>
        <w:t xml:space="preserve">расторгнут по соглашению сторон. По инициативе одной из сторон настоящий </w:t>
      </w:r>
      <w:proofErr w:type="gramStart"/>
      <w:r>
        <w:t>Договор</w:t>
      </w:r>
      <w:proofErr w:type="gramEnd"/>
      <w: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561B2" w:rsidRDefault="00367F6E">
      <w:pPr>
        <w:pStyle w:val="1"/>
        <w:numPr>
          <w:ilvl w:val="0"/>
          <w:numId w:val="15"/>
        </w:numPr>
        <w:shd w:val="clear" w:color="auto" w:fill="auto"/>
        <w:tabs>
          <w:tab w:val="left" w:pos="2667"/>
        </w:tabs>
        <w:ind w:left="2220" w:firstLine="0"/>
      </w:pPr>
      <w:r>
        <w:rPr>
          <w:b/>
          <w:bCs/>
        </w:rPr>
        <w:t>Заключительные положения</w:t>
      </w:r>
    </w:p>
    <w:p w:rsidR="000561B2" w:rsidRDefault="00367F6E">
      <w:pPr>
        <w:pStyle w:val="1"/>
        <w:numPr>
          <w:ilvl w:val="0"/>
          <w:numId w:val="18"/>
        </w:numPr>
        <w:shd w:val="clear" w:color="auto" w:fill="auto"/>
        <w:tabs>
          <w:tab w:val="left" w:pos="1045"/>
        </w:tabs>
        <w:ind w:firstLine="680"/>
        <w:jc w:val="both"/>
      </w:pPr>
      <w:r>
        <w:t>Настоящий договор вступает в силу с даты, ука</w:t>
      </w:r>
      <w:r>
        <w:t>занной в распорядительном акте о приеме лица на обучение (приказ о зачислении</w:t>
      </w:r>
      <w:proofErr w:type="gramStart"/>
      <w:r>
        <w:t xml:space="preserve"> )</w:t>
      </w:r>
      <w:proofErr w:type="gramEnd"/>
      <w:r>
        <w:t xml:space="preserve"> и действует до прекращения образовательных отношений, предусмотренных действующим законодательством Российской Федерации.</w:t>
      </w:r>
    </w:p>
    <w:p w:rsidR="000561B2" w:rsidRDefault="00367F6E">
      <w:pPr>
        <w:pStyle w:val="1"/>
        <w:numPr>
          <w:ilvl w:val="0"/>
          <w:numId w:val="18"/>
        </w:numPr>
        <w:shd w:val="clear" w:color="auto" w:fill="auto"/>
        <w:tabs>
          <w:tab w:val="left" w:pos="1020"/>
        </w:tabs>
        <w:ind w:firstLine="680"/>
        <w:jc w:val="both"/>
      </w:pPr>
      <w:r>
        <w:t>Настоящий Договор составлен в двух экземплярах, имеющи</w:t>
      </w:r>
      <w:r>
        <w:t>х равную юридическую силу, по одному для каждой из Сторон.</w:t>
      </w:r>
    </w:p>
    <w:p w:rsidR="000561B2" w:rsidRDefault="00367F6E">
      <w:pPr>
        <w:pStyle w:val="1"/>
        <w:numPr>
          <w:ilvl w:val="0"/>
          <w:numId w:val="18"/>
        </w:numPr>
        <w:shd w:val="clear" w:color="auto" w:fill="auto"/>
        <w:tabs>
          <w:tab w:val="left" w:pos="1016"/>
        </w:tabs>
        <w:ind w:firstLine="680"/>
        <w:jc w:val="both"/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0561B2" w:rsidRDefault="00367F6E">
      <w:pPr>
        <w:pStyle w:val="1"/>
        <w:numPr>
          <w:ilvl w:val="0"/>
          <w:numId w:val="18"/>
        </w:numPr>
        <w:shd w:val="clear" w:color="auto" w:fill="auto"/>
        <w:tabs>
          <w:tab w:val="left" w:pos="1016"/>
        </w:tabs>
        <w:ind w:firstLine="680"/>
        <w:jc w:val="both"/>
      </w:pPr>
      <w:r>
        <w:t>Все споры и разногласия, которые могут возникнуть при исполнении условий настоящего Догов</w:t>
      </w:r>
      <w:r>
        <w:t>ора, Стороны будут стремиться разрешать путем переговоров.</w:t>
      </w:r>
    </w:p>
    <w:p w:rsidR="000561B2" w:rsidRDefault="00367F6E">
      <w:pPr>
        <w:pStyle w:val="1"/>
        <w:numPr>
          <w:ilvl w:val="0"/>
          <w:numId w:val="18"/>
        </w:numPr>
        <w:shd w:val="clear" w:color="auto" w:fill="auto"/>
        <w:tabs>
          <w:tab w:val="left" w:pos="1016"/>
        </w:tabs>
        <w:ind w:firstLine="680"/>
        <w:jc w:val="both"/>
      </w:pPr>
      <w: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561B2" w:rsidRDefault="00367F6E">
      <w:pPr>
        <w:pStyle w:val="1"/>
        <w:numPr>
          <w:ilvl w:val="0"/>
          <w:numId w:val="18"/>
        </w:numPr>
        <w:shd w:val="clear" w:color="auto" w:fill="auto"/>
        <w:tabs>
          <w:tab w:val="left" w:pos="1027"/>
        </w:tabs>
        <w:ind w:firstLine="680"/>
        <w:jc w:val="both"/>
      </w:pPr>
      <w:r>
        <w:t>Ни одна из Сторон не вправе передавать свои права и обязанности по</w:t>
      </w:r>
      <w:r>
        <w:t xml:space="preserve"> настоящему Договору третьим лицам без письменного согласия другой Стороны.</w:t>
      </w:r>
    </w:p>
    <w:p w:rsidR="000561B2" w:rsidRDefault="00367F6E">
      <w:pPr>
        <w:pStyle w:val="1"/>
        <w:numPr>
          <w:ilvl w:val="0"/>
          <w:numId w:val="18"/>
        </w:numPr>
        <w:shd w:val="clear" w:color="auto" w:fill="auto"/>
        <w:tabs>
          <w:tab w:val="left" w:pos="1009"/>
        </w:tabs>
        <w:ind w:firstLine="680"/>
        <w:jc w:val="both"/>
      </w:pPr>
      <w:r>
        <w:t>При выполнении условий настоящего Договора Стороны руководствуются законодательством Российской Федерации.</w:t>
      </w:r>
    </w:p>
    <w:p w:rsidR="000561B2" w:rsidRDefault="00367F6E">
      <w:pPr>
        <w:pStyle w:val="a5"/>
        <w:shd w:val="clear" w:color="auto" w:fill="auto"/>
        <w:ind w:left="2156"/>
      </w:pPr>
      <w:r>
        <w:t>VII» Реквизиты и подписи сторон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  <w:gridCol w:w="5198"/>
      </w:tblGrid>
      <w:tr w:rsidR="000561B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1B2" w:rsidRDefault="00367F6E">
            <w:pPr>
              <w:pStyle w:val="a7"/>
              <w:shd w:val="clear" w:color="auto" w:fill="auto"/>
              <w:ind w:firstLine="0"/>
            </w:pPr>
            <w:r>
              <w:t xml:space="preserve">Исполнитель: Таймырское муниципальное </w:t>
            </w:r>
            <w:r>
              <w:t>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 - эстетическому направлению развития детей «Забава» (ТМБ ДОУ ДС «Забава»)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1B2" w:rsidRDefault="00367F6E">
            <w:pPr>
              <w:pStyle w:val="a7"/>
              <w:shd w:val="clear" w:color="auto" w:fill="auto"/>
              <w:ind w:firstLine="0"/>
            </w:pPr>
            <w:r>
              <w:t>Заказчик:</w:t>
            </w:r>
          </w:p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51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61B2" w:rsidRDefault="000561B2"/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0561B2">
            <w:pPr>
              <w:rPr>
                <w:sz w:val="10"/>
                <w:szCs w:val="10"/>
              </w:rPr>
            </w:pPr>
          </w:p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51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61B2" w:rsidRDefault="000561B2"/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0561B2">
            <w:pPr>
              <w:rPr>
                <w:sz w:val="10"/>
                <w:szCs w:val="10"/>
              </w:rPr>
            </w:pPr>
          </w:p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51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61B2" w:rsidRDefault="000561B2"/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1B2" w:rsidRDefault="00367F6E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(фамилия, </w:t>
            </w:r>
            <w:r>
              <w:t>имя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тчество Родителя)</w:t>
            </w:r>
          </w:p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832"/>
          <w:jc w:val="center"/>
        </w:trPr>
        <w:tc>
          <w:tcPr>
            <w:tcW w:w="5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1B2" w:rsidRDefault="00367F6E">
            <w:pPr>
              <w:pStyle w:val="a7"/>
              <w:shd w:val="clear" w:color="auto" w:fill="auto"/>
              <w:spacing w:line="233" w:lineRule="auto"/>
              <w:ind w:firstLine="0"/>
            </w:pPr>
            <w:r>
              <w:t>Адрес: 647000</w:t>
            </w:r>
          </w:p>
          <w:p w:rsidR="000561B2" w:rsidRDefault="00367F6E">
            <w:pPr>
              <w:pStyle w:val="a7"/>
              <w:shd w:val="clear" w:color="auto" w:fill="auto"/>
              <w:spacing w:line="233" w:lineRule="auto"/>
              <w:ind w:firstLine="0"/>
            </w:pPr>
            <w:r>
              <w:t>Красноярский край</w:t>
            </w:r>
          </w:p>
          <w:p w:rsidR="000561B2" w:rsidRDefault="00367F6E">
            <w:pPr>
              <w:pStyle w:val="a7"/>
              <w:shd w:val="clear" w:color="auto" w:fill="auto"/>
              <w:spacing w:line="233" w:lineRule="auto"/>
              <w:ind w:firstLine="0"/>
            </w:pPr>
            <w:r>
              <w:t>Таймырский Долгано-Ненецкий муниципальный район</w:t>
            </w:r>
          </w:p>
          <w:p w:rsidR="000561B2" w:rsidRDefault="00367F6E">
            <w:pPr>
              <w:pStyle w:val="a7"/>
              <w:shd w:val="clear" w:color="auto" w:fill="auto"/>
              <w:spacing w:line="233" w:lineRule="auto"/>
              <w:ind w:firstLine="0"/>
            </w:pPr>
            <w:r>
              <w:t xml:space="preserve">г. Дудинка, ул. Островского, </w:t>
            </w:r>
            <w:proofErr w:type="spellStart"/>
            <w:r>
              <w:t>д</w:t>
            </w:r>
            <w:proofErr w:type="gramStart"/>
            <w:r>
              <w:t>.З</w:t>
            </w:r>
            <w:proofErr w:type="spellEnd"/>
            <w:proofErr w:type="gramEnd"/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367F6E">
            <w:pPr>
              <w:pStyle w:val="a7"/>
              <w:shd w:val="clear" w:color="auto" w:fill="auto"/>
              <w:ind w:firstLine="0"/>
            </w:pPr>
            <w:r>
              <w:t>Паспортные данные:</w:t>
            </w:r>
          </w:p>
          <w:p w:rsidR="000561B2" w:rsidRDefault="00367F6E">
            <w:pPr>
              <w:pStyle w:val="a7"/>
              <w:shd w:val="clear" w:color="auto" w:fill="auto"/>
              <w:tabs>
                <w:tab w:val="left" w:pos="1728"/>
              </w:tabs>
              <w:ind w:firstLine="0"/>
            </w:pPr>
            <w:r>
              <w:t>Серия</w:t>
            </w:r>
            <w:r>
              <w:tab/>
              <w:t>№</w:t>
            </w:r>
          </w:p>
          <w:p w:rsidR="000561B2" w:rsidRDefault="00367F6E">
            <w:pPr>
              <w:pStyle w:val="a7"/>
              <w:shd w:val="clear" w:color="auto" w:fill="auto"/>
              <w:ind w:firstLine="0"/>
            </w:pPr>
            <w:r>
              <w:t>Выдан</w:t>
            </w:r>
          </w:p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514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561B2" w:rsidRDefault="000561B2"/>
        </w:tc>
        <w:tc>
          <w:tcPr>
            <w:tcW w:w="5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0561B2">
            <w:pPr>
              <w:rPr>
                <w:sz w:val="10"/>
                <w:szCs w:val="10"/>
              </w:rPr>
            </w:pPr>
          </w:p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1B2" w:rsidRDefault="00367F6E">
            <w:pPr>
              <w:pStyle w:val="a7"/>
              <w:shd w:val="clear" w:color="auto" w:fill="auto"/>
              <w:ind w:firstLine="0"/>
            </w:pPr>
            <w:r>
              <w:t>Телефон: 5-67- 53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0561B2"/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1B2" w:rsidRDefault="00367F6E">
            <w:pPr>
              <w:pStyle w:val="a7"/>
              <w:shd w:val="clear" w:color="auto" w:fill="auto"/>
              <w:spacing w:line="233" w:lineRule="auto"/>
              <w:ind w:firstLine="0"/>
            </w:pPr>
            <w:r>
              <w:t>Фамилия, имя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тчество руководителя Учреждения: Бондарчук </w:t>
            </w:r>
            <w:r>
              <w:t>Алла Михайловна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367F6E">
            <w:pPr>
              <w:pStyle w:val="a7"/>
              <w:shd w:val="clear" w:color="auto" w:fill="auto"/>
              <w:ind w:firstLine="0"/>
            </w:pPr>
            <w:r>
              <w:t>Адрес (место жительства):</w:t>
            </w:r>
          </w:p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1B2" w:rsidRDefault="000561B2">
            <w:pPr>
              <w:rPr>
                <w:sz w:val="10"/>
                <w:szCs w:val="10"/>
              </w:rPr>
            </w:pPr>
          </w:p>
        </w:tc>
        <w:tc>
          <w:tcPr>
            <w:tcW w:w="5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367F6E">
            <w:pPr>
              <w:pStyle w:val="a7"/>
              <w:shd w:val="clear" w:color="auto" w:fill="auto"/>
              <w:ind w:firstLine="0"/>
            </w:pPr>
            <w:r>
              <w:t>Телефон:</w:t>
            </w:r>
          </w:p>
          <w:p w:rsidR="000561B2" w:rsidRDefault="00367F6E">
            <w:pPr>
              <w:pStyle w:val="a7"/>
              <w:shd w:val="clear" w:color="auto" w:fill="auto"/>
              <w:tabs>
                <w:tab w:val="left" w:pos="1544"/>
                <w:tab w:val="left" w:pos="2214"/>
              </w:tabs>
              <w:ind w:firstLine="0"/>
            </w:pPr>
            <w:r>
              <w:t>Подпись родителя</w:t>
            </w:r>
            <w:proofErr w:type="gramStart"/>
            <w:r>
              <w:t xml:space="preserve"> :</w:t>
            </w:r>
            <w:proofErr w:type="gramEnd"/>
            <w:r>
              <w:t xml:space="preserve"> Дата</w:t>
            </w:r>
            <w:r>
              <w:tab/>
              <w:t>20</w:t>
            </w:r>
            <w:r>
              <w:tab/>
              <w:t>г.</w:t>
            </w:r>
          </w:p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1B2" w:rsidRDefault="000561B2">
            <w:pPr>
              <w:rPr>
                <w:sz w:val="10"/>
                <w:szCs w:val="10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0561B2"/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1B2" w:rsidRDefault="00367F6E">
            <w:pPr>
              <w:pStyle w:val="a7"/>
              <w:shd w:val="clear" w:color="auto" w:fill="auto"/>
              <w:ind w:firstLine="0"/>
            </w:pPr>
            <w:r>
              <w:t>Подпись: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0561B2"/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1B2" w:rsidRDefault="000561B2">
            <w:pPr>
              <w:rPr>
                <w:sz w:val="10"/>
                <w:szCs w:val="10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0561B2"/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61B2" w:rsidRDefault="00367F6E">
            <w:pPr>
              <w:pStyle w:val="a7"/>
              <w:shd w:val="clear" w:color="auto" w:fill="auto"/>
              <w:tabs>
                <w:tab w:val="left" w:pos="1544"/>
                <w:tab w:val="left" w:pos="2207"/>
              </w:tabs>
              <w:ind w:firstLine="0"/>
            </w:pPr>
            <w:r>
              <w:t>Дата</w:t>
            </w:r>
            <w:r>
              <w:tab/>
              <w:t>20</w:t>
            </w:r>
            <w:r>
              <w:tab/>
              <w:t>г.</w:t>
            </w: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0561B2"/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61B2" w:rsidRDefault="000561B2">
            <w:pPr>
              <w:rPr>
                <w:sz w:val="10"/>
                <w:szCs w:val="10"/>
              </w:rPr>
            </w:pPr>
          </w:p>
        </w:tc>
        <w:tc>
          <w:tcPr>
            <w:tcW w:w="5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0561B2"/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561B2" w:rsidRDefault="00367F6E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РЕКВИЗИТЫ ДЛЯ ПЕРЕЧИСЛЕНИЯ</w:t>
            </w:r>
          </w:p>
        </w:tc>
      </w:tr>
      <w:tr w:rsidR="000561B2">
        <w:tblPrEx>
          <w:tblCellMar>
            <w:top w:w="0" w:type="dxa"/>
            <w:bottom w:w="0" w:type="dxa"/>
          </w:tblCellMar>
        </w:tblPrEx>
        <w:trPr>
          <w:trHeight w:hRule="exact" w:val="1544"/>
          <w:jc w:val="center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61B2" w:rsidRDefault="00367F6E">
            <w:pPr>
              <w:pStyle w:val="a7"/>
              <w:shd w:val="clear" w:color="auto" w:fill="auto"/>
              <w:ind w:firstLine="0"/>
            </w:pPr>
            <w:r>
              <w:t>Наименование юридического лица:</w:t>
            </w:r>
          </w:p>
          <w:p w:rsidR="000561B2" w:rsidRDefault="00367F6E">
            <w:pPr>
              <w:pStyle w:val="a7"/>
              <w:shd w:val="clear" w:color="auto" w:fill="auto"/>
              <w:ind w:firstLine="0"/>
            </w:pPr>
            <w:r>
              <w:t>Таймырское муниципальное бюджетное Дошкольное образовательное учреждение</w:t>
            </w:r>
          </w:p>
          <w:p w:rsidR="000561B2" w:rsidRDefault="00367F6E">
            <w:pPr>
              <w:pStyle w:val="a7"/>
              <w:shd w:val="clear" w:color="auto" w:fill="auto"/>
              <w:spacing w:after="100"/>
              <w:ind w:firstLine="0"/>
            </w:pPr>
            <w:r>
              <w:t>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 (ТМБ ДОУ ДС «Забава»)</w:t>
            </w:r>
          </w:p>
          <w:p w:rsidR="000561B2" w:rsidRDefault="00367F6E">
            <w:pPr>
              <w:pStyle w:val="a7"/>
              <w:shd w:val="clear" w:color="auto" w:fill="auto"/>
              <w:spacing w:after="40"/>
              <w:ind w:firstLine="0"/>
            </w:pPr>
            <w:r>
              <w:t>ИНН - 8401010755 КПП - 840101001</w:t>
            </w:r>
          </w:p>
        </w:tc>
      </w:tr>
    </w:tbl>
    <w:p w:rsidR="000561B2" w:rsidRDefault="00367F6E">
      <w:pPr>
        <w:spacing w:line="1" w:lineRule="exact"/>
        <w:rPr>
          <w:sz w:val="2"/>
          <w:szCs w:val="2"/>
        </w:rPr>
      </w:pPr>
      <w:r>
        <w:br w:type="page"/>
      </w:r>
    </w:p>
    <w:p w:rsidR="000561B2" w:rsidRDefault="00367F6E">
      <w:pPr>
        <w:pStyle w:val="1"/>
        <w:shd w:val="clear" w:color="auto" w:fill="auto"/>
        <w:spacing w:line="226" w:lineRule="auto"/>
        <w:ind w:firstLine="0"/>
      </w:pPr>
      <w:r>
        <w:lastRenderedPageBreak/>
        <w:t>Наименование банка:</w:t>
      </w:r>
    </w:p>
    <w:p w:rsidR="000561B2" w:rsidRDefault="00367F6E">
      <w:pPr>
        <w:pStyle w:val="1"/>
        <w:shd w:val="clear" w:color="auto" w:fill="auto"/>
        <w:spacing w:line="226" w:lineRule="auto"/>
        <w:ind w:firstLine="0"/>
      </w:pPr>
      <w:r>
        <w:t>ГРКЦ ГУ Банка России по</w:t>
      </w:r>
      <w:r>
        <w:t xml:space="preserve"> Красноярскому краю г. Красноярск</w:t>
      </w:r>
    </w:p>
    <w:p w:rsidR="000561B2" w:rsidRDefault="00367F6E">
      <w:pPr>
        <w:pStyle w:val="1"/>
        <w:shd w:val="clear" w:color="auto" w:fill="auto"/>
        <w:spacing w:line="226" w:lineRule="auto"/>
        <w:ind w:firstLine="0"/>
      </w:pPr>
      <w:r>
        <w:t>УФК по Красноярскому краю</w:t>
      </w:r>
    </w:p>
    <w:p w:rsidR="000561B2" w:rsidRDefault="00367F6E">
      <w:pPr>
        <w:pStyle w:val="1"/>
        <w:shd w:val="clear" w:color="auto" w:fill="auto"/>
        <w:spacing w:line="226" w:lineRule="auto"/>
        <w:ind w:firstLine="0"/>
      </w:pPr>
      <w:r>
        <w:t>(ТМБ ДОУ ДС «Забава») 20196Ц15510</w:t>
      </w:r>
    </w:p>
    <w:p w:rsidR="000561B2" w:rsidRDefault="00367F6E">
      <w:pPr>
        <w:pStyle w:val="1"/>
        <w:shd w:val="clear" w:color="auto" w:fill="auto"/>
        <w:spacing w:line="226" w:lineRule="auto"/>
        <w:ind w:firstLine="0"/>
      </w:pPr>
      <w:r>
        <w:t>БИК/кор</w:t>
      </w:r>
      <w:proofErr w:type="gramStart"/>
      <w:r>
        <w:t>.с</w:t>
      </w:r>
      <w:proofErr w:type="gramEnd"/>
      <w:r>
        <w:t>ч-040407001</w:t>
      </w:r>
    </w:p>
    <w:p w:rsidR="000561B2" w:rsidRDefault="00367F6E">
      <w:pPr>
        <w:pStyle w:val="1"/>
        <w:shd w:val="clear" w:color="auto" w:fill="auto"/>
        <w:spacing w:line="226" w:lineRule="auto"/>
        <w:ind w:firstLine="0"/>
      </w:pPr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 xml:space="preserve"> - 40701810100001000431</w:t>
      </w:r>
    </w:p>
    <w:p w:rsidR="000561B2" w:rsidRDefault="00367F6E">
      <w:pPr>
        <w:pStyle w:val="1"/>
        <w:shd w:val="clear" w:color="auto" w:fill="auto"/>
        <w:spacing w:after="320" w:line="226" w:lineRule="auto"/>
        <w:ind w:firstLine="0"/>
      </w:pPr>
      <w:r>
        <w:t>ОКАТО - 04121000000</w:t>
      </w:r>
    </w:p>
    <w:p w:rsidR="000561B2" w:rsidRDefault="00367F6E">
      <w:pPr>
        <w:pStyle w:val="1"/>
        <w:shd w:val="clear" w:color="auto" w:fill="auto"/>
        <w:tabs>
          <w:tab w:val="left" w:leader="underscore" w:pos="2310"/>
          <w:tab w:val="left" w:leader="underscore" w:pos="3380"/>
        </w:tabs>
        <w:ind w:firstLine="280"/>
      </w:pPr>
      <w:r>
        <w:t>Подпись родителя</w:t>
      </w:r>
      <w:r>
        <w:tab/>
      </w:r>
      <w:r>
        <w:tab/>
      </w:r>
    </w:p>
    <w:p w:rsidR="000561B2" w:rsidRDefault="00367F6E">
      <w:pPr>
        <w:pStyle w:val="1"/>
        <w:shd w:val="clear" w:color="auto" w:fill="auto"/>
        <w:ind w:firstLine="0"/>
      </w:pPr>
      <w:r>
        <w:t xml:space="preserve">С уставом ДОУ «Забава», образовательной программой, лицензией </w:t>
      </w:r>
      <w:proofErr w:type="gramStart"/>
      <w:r>
        <w:t>ознакомлен</w:t>
      </w:r>
      <w:proofErr w:type="gramEnd"/>
      <w:r>
        <w:t xml:space="preserve"> </w:t>
      </w:r>
      <w:r>
        <w:t>(а)</w:t>
      </w:r>
    </w:p>
    <w:p w:rsidR="000561B2" w:rsidRDefault="00367F6E">
      <w:pPr>
        <w:pStyle w:val="1"/>
        <w:shd w:val="clear" w:color="auto" w:fill="auto"/>
        <w:tabs>
          <w:tab w:val="left" w:leader="underscore" w:pos="2876"/>
          <w:tab w:val="left" w:leader="underscore" w:pos="3380"/>
        </w:tabs>
        <w:spacing w:line="228" w:lineRule="auto"/>
        <w:ind w:firstLine="0"/>
      </w:pPr>
      <w:r>
        <w:t>Подпись родителя</w:t>
      </w:r>
      <w:r>
        <w:tab/>
      </w:r>
      <w:r>
        <w:tab/>
      </w:r>
    </w:p>
    <w:p w:rsidR="000561B2" w:rsidRDefault="00367F6E">
      <w:pPr>
        <w:pStyle w:val="1"/>
        <w:shd w:val="clear" w:color="auto" w:fill="auto"/>
        <w:ind w:firstLine="0"/>
      </w:pPr>
      <w:r>
        <w:t>На обработку своих персональных данных и персональных данных ребенка в порядке, установленном</w:t>
      </w:r>
    </w:p>
    <w:p w:rsidR="000561B2" w:rsidRDefault="00367F6E">
      <w:pPr>
        <w:pStyle w:val="1"/>
        <w:shd w:val="clear" w:color="auto" w:fill="auto"/>
        <w:tabs>
          <w:tab w:val="left" w:leader="underscore" w:pos="10105"/>
        </w:tabs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6301105</wp:posOffset>
                </wp:positionH>
                <wp:positionV relativeFrom="paragraph">
                  <wp:posOffset>190500</wp:posOffset>
                </wp:positionV>
                <wp:extent cx="574040" cy="18732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61B2" w:rsidRDefault="00367F6E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proofErr w:type="gramStart"/>
                            <w:r>
                              <w:t>(подпись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96.14999999999998pt;margin-top:15.pt;width:45.200000000000003pt;height:14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t xml:space="preserve">Федеральным законом от 27.07.06 №152-ФЗ «О персональных данных», согласен (на) </w:t>
      </w:r>
      <w:r>
        <w:tab/>
        <w:t xml:space="preserve"> родителя)</w:t>
      </w:r>
      <w:proofErr w:type="gramEnd"/>
    </w:p>
    <w:sectPr w:rsidR="000561B2">
      <w:pgSz w:w="11900" w:h="16840"/>
      <w:pgMar w:top="303" w:right="530" w:bottom="378" w:left="71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F6E" w:rsidRDefault="00367F6E">
      <w:r>
        <w:separator/>
      </w:r>
    </w:p>
  </w:endnote>
  <w:endnote w:type="continuationSeparator" w:id="0">
    <w:p w:rsidR="00367F6E" w:rsidRDefault="0036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F6E" w:rsidRDefault="00367F6E"/>
  </w:footnote>
  <w:footnote w:type="continuationSeparator" w:id="0">
    <w:p w:rsidR="00367F6E" w:rsidRDefault="00367F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CC1"/>
    <w:multiLevelType w:val="multilevel"/>
    <w:tmpl w:val="8CF0509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211202"/>
    <w:multiLevelType w:val="multilevel"/>
    <w:tmpl w:val="F93286A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B121CE"/>
    <w:multiLevelType w:val="multilevel"/>
    <w:tmpl w:val="285CBE8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A71573"/>
    <w:multiLevelType w:val="multilevel"/>
    <w:tmpl w:val="2932AD8A"/>
    <w:lvl w:ilvl="0">
      <w:start w:val="5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430106"/>
    <w:multiLevelType w:val="multilevel"/>
    <w:tmpl w:val="CF7A316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9E7D9C"/>
    <w:multiLevelType w:val="multilevel"/>
    <w:tmpl w:val="393032D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CB08C7"/>
    <w:multiLevelType w:val="multilevel"/>
    <w:tmpl w:val="D442831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B04D94"/>
    <w:multiLevelType w:val="multilevel"/>
    <w:tmpl w:val="DF1E37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4B5682"/>
    <w:multiLevelType w:val="multilevel"/>
    <w:tmpl w:val="FD4C01E6"/>
    <w:lvl w:ilvl="0">
      <w:start w:val="9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8B0D1C"/>
    <w:multiLevelType w:val="multilevel"/>
    <w:tmpl w:val="577A5B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BF5988"/>
    <w:multiLevelType w:val="multilevel"/>
    <w:tmpl w:val="08C854E8"/>
    <w:lvl w:ilvl="0">
      <w:start w:val="4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4A5688"/>
    <w:multiLevelType w:val="multilevel"/>
    <w:tmpl w:val="D2B61068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5F2AFD"/>
    <w:multiLevelType w:val="multilevel"/>
    <w:tmpl w:val="EA6A6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BC1799"/>
    <w:multiLevelType w:val="multilevel"/>
    <w:tmpl w:val="193A26D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3C7180"/>
    <w:multiLevelType w:val="multilevel"/>
    <w:tmpl w:val="F96AD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63056B"/>
    <w:multiLevelType w:val="multilevel"/>
    <w:tmpl w:val="268AF7E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8C47E4"/>
    <w:multiLevelType w:val="multilevel"/>
    <w:tmpl w:val="7A2083DE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0800EC"/>
    <w:multiLevelType w:val="multilevel"/>
    <w:tmpl w:val="14741F2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10"/>
  </w:num>
  <w:num w:numId="11">
    <w:abstractNumId w:val="11"/>
  </w:num>
  <w:num w:numId="12">
    <w:abstractNumId w:val="17"/>
  </w:num>
  <w:num w:numId="13">
    <w:abstractNumId w:val="14"/>
  </w:num>
  <w:num w:numId="14">
    <w:abstractNumId w:val="16"/>
  </w:num>
  <w:num w:numId="15">
    <w:abstractNumId w:val="5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561B2"/>
    <w:rsid w:val="000561B2"/>
    <w:rsid w:val="00367F6E"/>
    <w:rsid w:val="00D6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bawa-dudink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3261</Words>
  <Characters>18588</Characters>
  <Application>Microsoft Office Word</Application>
  <DocSecurity>0</DocSecurity>
  <Lines>154</Lines>
  <Paragraphs>43</Paragraphs>
  <ScaleCrop>false</ScaleCrop>
  <Company/>
  <LinksUpToDate>false</LinksUpToDate>
  <CharactersWithSpaces>21806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2021-05-17T07:08:00Z</dcterms:created>
  <dcterms:modified xsi:type="dcterms:W3CDTF">2021-05-17T07:09:00Z</dcterms:modified>
</cp:coreProperties>
</file>