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C8" w:rsidRPr="00763DC8" w:rsidRDefault="00763DC8" w:rsidP="00763D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</w:t>
      </w:r>
    </w:p>
    <w:p w:rsidR="00763DC8" w:rsidRPr="00763DC8" w:rsidRDefault="00763DC8" w:rsidP="00763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647000, г"/>
        </w:smartTagPr>
        <w:r w:rsidRPr="00763DC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647000, г</w:t>
        </w:r>
      </w:smartTag>
      <w:r w:rsidRPr="00763D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Дудинка, ул. Островского д.3,тел/факс (39191) 5–05–10, </w:t>
      </w:r>
      <w:r w:rsidRPr="00763DC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763DC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763DC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763D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6" w:history="1">
        <w:r w:rsidRPr="00763DC8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zabawa</w:t>
        </w:r>
        <w:r w:rsidRPr="00763DC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00@</w:t>
        </w:r>
        <w:r w:rsidRPr="00763DC8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mail</w:t>
        </w:r>
        <w:r w:rsidRPr="00763DC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763DC8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</w:hyperlink>
    </w:p>
    <w:p w:rsidR="00763DC8" w:rsidRDefault="00763DC8" w:rsidP="00763DC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DC8" w:rsidRDefault="00763DC8" w:rsidP="00763DC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DC8" w:rsidRDefault="00763DC8" w:rsidP="00763DC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DC8" w:rsidRDefault="00763DC8" w:rsidP="00763DC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DC8" w:rsidRDefault="00763DC8" w:rsidP="00763DC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DC8" w:rsidRDefault="00763DC8" w:rsidP="00763DC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DC8" w:rsidRDefault="00763DC8" w:rsidP="00763DC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EB7" w:rsidRDefault="00763DC8" w:rsidP="00763DC8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10EB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ПРАКТИКУМ </w:t>
      </w:r>
    </w:p>
    <w:p w:rsidR="00763DC8" w:rsidRPr="00F10EB7" w:rsidRDefault="00763DC8" w:rsidP="00763DC8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10EB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r w:rsidR="00F10EB7" w:rsidRPr="00F10EB7">
        <w:rPr>
          <w:rFonts w:ascii="Times New Roman" w:hAnsi="Times New Roman" w:cs="Times New Roman"/>
          <w:b/>
          <w:bCs/>
          <w:color w:val="000000"/>
          <w:sz w:val="40"/>
          <w:szCs w:val="40"/>
        </w:rPr>
        <w:t>ОБУЧЕНИЕ ГРАМОТЕ ДОШКОЛЬНИКОВ.</w:t>
      </w:r>
      <w:r w:rsidR="00F10EB7">
        <w:rPr>
          <w:b/>
          <w:bCs/>
          <w:color w:val="000000"/>
          <w:sz w:val="28"/>
          <w:szCs w:val="28"/>
        </w:rPr>
        <w:t xml:space="preserve"> </w:t>
      </w:r>
      <w:r w:rsidRPr="00F10EB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ЗВУКОВОЙ АНАЛИЗ СЛОВ»</w:t>
      </w:r>
    </w:p>
    <w:p w:rsidR="00763DC8" w:rsidRPr="00F10EB7" w:rsidRDefault="00763DC8" w:rsidP="00F10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0EB7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Pr="00F10EB7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ПЕДАГОГОВ ПОДГОТОВИТЕЛЬНЫХ ГРУПП)</w:t>
      </w:r>
    </w:p>
    <w:p w:rsidR="00763DC8" w:rsidRDefault="00763DC8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63DC8" w:rsidRDefault="00763DC8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0EB7" w:rsidRDefault="00F10EB7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0EB7" w:rsidRDefault="00F10EB7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0EB7" w:rsidRDefault="00F10EB7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0EB7" w:rsidRDefault="00F10EB7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0EB7" w:rsidRDefault="00F10EB7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0EB7" w:rsidRDefault="00F10EB7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0EB7" w:rsidRDefault="00F10EB7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0EB7" w:rsidRDefault="00F10EB7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0EB7" w:rsidRPr="00F10EB7" w:rsidRDefault="00F10EB7" w:rsidP="00F10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Pr="00F10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F10EB7" w:rsidRPr="00F10EB7" w:rsidRDefault="00F10EB7" w:rsidP="00F10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учитель-логопед</w:t>
      </w:r>
    </w:p>
    <w:p w:rsidR="00F10EB7" w:rsidRPr="00F10EB7" w:rsidRDefault="00F10EB7" w:rsidP="00F10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Ахмедьянова Н.М.</w:t>
      </w:r>
    </w:p>
    <w:p w:rsidR="00F10EB7" w:rsidRPr="00F10EB7" w:rsidRDefault="00F10EB7" w:rsidP="00F10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EB7" w:rsidRPr="00F10EB7" w:rsidRDefault="00F10EB7" w:rsidP="00F10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F10EB7" w:rsidRPr="00F10EB7" w:rsidRDefault="00F10EB7" w:rsidP="00F10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EB7" w:rsidRDefault="00F10EB7" w:rsidP="00F10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599" w:rsidRPr="00F10EB7" w:rsidRDefault="00DF1599" w:rsidP="00F10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10EB7" w:rsidRDefault="00F10EB7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63DC8" w:rsidRDefault="00763DC8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0EB7" w:rsidRDefault="00F10EB7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0EB7" w:rsidRDefault="00F10EB7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63DC8" w:rsidRDefault="00763DC8" w:rsidP="00612A7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12A75" w:rsidRPr="00612A75" w:rsidRDefault="00612A75" w:rsidP="00612A7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</w:t>
      </w:r>
      <w:r w:rsidRPr="00612A75">
        <w:rPr>
          <w:b/>
          <w:bCs/>
          <w:color w:val="000000"/>
          <w:sz w:val="28"/>
          <w:szCs w:val="28"/>
        </w:rPr>
        <w:t>рактикум для педагогов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2A75">
        <w:rPr>
          <w:b/>
          <w:bCs/>
          <w:color w:val="000000"/>
          <w:sz w:val="28"/>
          <w:szCs w:val="28"/>
        </w:rPr>
        <w:t>«Обучение грамоте дошкольников</w:t>
      </w:r>
      <w:r>
        <w:rPr>
          <w:b/>
          <w:bCs/>
          <w:color w:val="000000"/>
          <w:sz w:val="28"/>
          <w:szCs w:val="28"/>
        </w:rPr>
        <w:t>. Звуковой анализ слов</w:t>
      </w:r>
      <w:r w:rsidRPr="00612A75">
        <w:rPr>
          <w:b/>
          <w:bCs/>
          <w:color w:val="000000"/>
          <w:sz w:val="28"/>
          <w:szCs w:val="28"/>
        </w:rPr>
        <w:t>»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b/>
          <w:bCs/>
          <w:color w:val="000000"/>
          <w:sz w:val="28"/>
          <w:szCs w:val="28"/>
        </w:rPr>
        <w:t>Цель:</w:t>
      </w:r>
      <w:r w:rsidRPr="00612A75">
        <w:rPr>
          <w:color w:val="000000"/>
          <w:sz w:val="28"/>
          <w:szCs w:val="28"/>
        </w:rPr>
        <w:t> повысить компетентность педагогов в теоретическом вопросе по подготовке детей к обучению грамоте.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b/>
          <w:bCs/>
          <w:color w:val="000000"/>
          <w:sz w:val="28"/>
          <w:szCs w:val="28"/>
        </w:rPr>
        <w:t>Задачи: </w:t>
      </w:r>
      <w:r w:rsidRPr="00612A75">
        <w:rPr>
          <w:color w:val="000000"/>
          <w:sz w:val="28"/>
          <w:szCs w:val="28"/>
        </w:rPr>
        <w:t>определить задачи в области подготовки детей к обучению грамоте; систематизировать знания педагогов об основных понятиях в области обучения грамоте; уточнить и систематизировать знания педагогов</w:t>
      </w:r>
      <w:r>
        <w:rPr>
          <w:color w:val="000000"/>
          <w:sz w:val="28"/>
          <w:szCs w:val="28"/>
        </w:rPr>
        <w:t xml:space="preserve"> о методике</w:t>
      </w:r>
      <w:r w:rsidRPr="00612A75">
        <w:rPr>
          <w:color w:val="000000"/>
          <w:sz w:val="28"/>
          <w:szCs w:val="28"/>
        </w:rPr>
        <w:t xml:space="preserve"> проведения занятий по обучению детей грамоте.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План</w:t>
      </w:r>
      <w:r>
        <w:rPr>
          <w:color w:val="000000"/>
          <w:sz w:val="28"/>
          <w:szCs w:val="28"/>
        </w:rPr>
        <w:t>: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1. Понятие «Подготовка к обучению грамоте».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2. Компоненты процесса обучения грамоте.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3. Блиц –</w:t>
      </w:r>
      <w:r>
        <w:rPr>
          <w:color w:val="000000"/>
          <w:sz w:val="28"/>
          <w:szCs w:val="28"/>
        </w:rPr>
        <w:t xml:space="preserve"> </w:t>
      </w:r>
      <w:r w:rsidRPr="00612A75">
        <w:rPr>
          <w:color w:val="000000"/>
          <w:sz w:val="28"/>
          <w:szCs w:val="28"/>
        </w:rPr>
        <w:t>опрос по обучению грамоте.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4.Задачи по обучению грамоте. Показ презентации.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5.Основные термины по обучению грамоте.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6. Звуковой анализ слов.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7. Структура занятий по подготовке к обучению грамоте.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8. Викторина «Знатоки по грамоте»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2A75" w:rsidRPr="00612A75" w:rsidRDefault="00612A75" w:rsidP="00612A75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12A75">
        <w:rPr>
          <w:b/>
          <w:bCs/>
          <w:color w:val="000000"/>
          <w:sz w:val="28"/>
          <w:szCs w:val="28"/>
        </w:rPr>
        <w:t>Понятие «Подготовка к обучению грамоте».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612A75">
        <w:rPr>
          <w:color w:val="000000"/>
          <w:sz w:val="28"/>
          <w:szCs w:val="28"/>
        </w:rPr>
        <w:t>Работа по ознакомлению детей со звуковой стороной слова должна начинаться с момента прихода ребёнка в детский сад. Ещё в младших группах, когда дети приучаются вслушиваться в звучание слова, соотносить слова с предметом, картинкой, различать на слух сходные по звучанию звукосочетания. Уже в средней группе детей приучают интонационно выделять звуки в словах, определять первый звук в слове, подбирать слова на заданный звук, постепенно подготавливая их к звуковому анализу. В играх и упражнениях продолжается работа по обогащению и активизации словарного запаса детей, раскрытию богатства и красоты родного языка, развитию их мышления, памяти и воображения. Давайте определим сначала, а что мы вкладываем в понятие «грамота»? (ответы педагогов)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12A75">
        <w:rPr>
          <w:color w:val="000000"/>
          <w:sz w:val="28"/>
          <w:szCs w:val="28"/>
        </w:rPr>
        <w:t>Грамота –  базовые правила чтения и написания текстов на некотором языке.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12A75">
        <w:rPr>
          <w:color w:val="000000"/>
          <w:sz w:val="28"/>
          <w:szCs w:val="28"/>
        </w:rPr>
        <w:t>Обучение грамоте - это овладение умением читать и писать тексты,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излагать свои мысли в письменной форме, понимать при чтении не только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значение отдельных слов и предложений, но и смысл текста, т.е. овладение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письменной речью.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12A75">
        <w:rPr>
          <w:color w:val="000000"/>
          <w:sz w:val="28"/>
          <w:szCs w:val="28"/>
        </w:rPr>
        <w:t>Одной из главных задач дошкольных образовательных учреждений является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 xml:space="preserve">подготовка детей к школе. В эту задачу входит, в частности, подготовка </w:t>
      </w:r>
      <w:proofErr w:type="gramStart"/>
      <w:r w:rsidRPr="00612A75">
        <w:rPr>
          <w:color w:val="000000"/>
          <w:sz w:val="28"/>
          <w:szCs w:val="28"/>
        </w:rPr>
        <w:t>к</w:t>
      </w:r>
      <w:proofErr w:type="gramEnd"/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обучению грамоте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Pr="00612A75">
        <w:rPr>
          <w:color w:val="000000"/>
          <w:sz w:val="28"/>
          <w:szCs w:val="28"/>
        </w:rPr>
        <w:t>Обучающийся</w:t>
      </w:r>
      <w:proofErr w:type="gramEnd"/>
      <w:r w:rsidRPr="00612A75">
        <w:rPr>
          <w:color w:val="000000"/>
          <w:sz w:val="28"/>
          <w:szCs w:val="28"/>
        </w:rPr>
        <w:t xml:space="preserve"> грамоте учится переводить звуки речи в буквы, т.е. писать, и</w:t>
      </w:r>
      <w:r>
        <w:rPr>
          <w:color w:val="000000"/>
          <w:sz w:val="28"/>
          <w:szCs w:val="28"/>
        </w:rPr>
        <w:t xml:space="preserve"> </w:t>
      </w:r>
      <w:r w:rsidRPr="00612A75">
        <w:rPr>
          <w:color w:val="000000"/>
          <w:sz w:val="28"/>
          <w:szCs w:val="28"/>
        </w:rPr>
        <w:t>воссоздавать по буквам звуки, т.е. читать. Исходя из этого определения, считаю</w:t>
      </w:r>
      <w:r>
        <w:rPr>
          <w:color w:val="000000"/>
          <w:sz w:val="28"/>
          <w:szCs w:val="28"/>
        </w:rPr>
        <w:t xml:space="preserve"> </w:t>
      </w:r>
      <w:r w:rsidRPr="00612A75">
        <w:rPr>
          <w:color w:val="000000"/>
          <w:sz w:val="28"/>
          <w:szCs w:val="28"/>
        </w:rPr>
        <w:t>правильным использовать термин «подготовка к обучению грамоте».</w:t>
      </w:r>
    </w:p>
    <w:p w:rsidR="00612A75" w:rsidRDefault="00612A75" w:rsidP="00612A7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12A75" w:rsidRDefault="00612A75" w:rsidP="00612A7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12A75" w:rsidRDefault="00612A75" w:rsidP="00612A7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b/>
          <w:bCs/>
          <w:color w:val="000000"/>
          <w:sz w:val="28"/>
          <w:szCs w:val="28"/>
        </w:rPr>
        <w:t>2. Процесс обучения грамоте состоит из следующих компонентов:</w:t>
      </w:r>
    </w:p>
    <w:p w:rsidR="00612A75" w:rsidRPr="00612A75" w:rsidRDefault="00612A75" w:rsidP="00612A75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Сформированность</w:t>
      </w:r>
      <w:r w:rsidRPr="00612A75">
        <w:rPr>
          <w:color w:val="000000"/>
          <w:sz w:val="28"/>
          <w:szCs w:val="28"/>
          <w:u w:val="single"/>
        </w:rPr>
        <w:t> звуковой стороны речи</w:t>
      </w:r>
      <w:r w:rsidRPr="00612A75">
        <w:rPr>
          <w:color w:val="000000"/>
          <w:sz w:val="28"/>
          <w:szCs w:val="28"/>
        </w:rPr>
        <w:t>, т.е. ребенок должен владеть правильным, чётким произношением звуков всех фонематических групп свистящих (</w:t>
      </w:r>
      <w:proofErr w:type="spellStart"/>
      <w:r w:rsidRPr="00612A75">
        <w:rPr>
          <w:color w:val="000000"/>
          <w:sz w:val="28"/>
          <w:szCs w:val="28"/>
        </w:rPr>
        <w:t>с</w:t>
      </w:r>
      <w:proofErr w:type="gramStart"/>
      <w:r w:rsidRPr="00612A75">
        <w:rPr>
          <w:color w:val="000000"/>
          <w:sz w:val="28"/>
          <w:szCs w:val="28"/>
        </w:rPr>
        <w:t>,з</w:t>
      </w:r>
      <w:proofErr w:type="gramEnd"/>
      <w:r w:rsidRPr="00612A75">
        <w:rPr>
          <w:color w:val="000000"/>
          <w:sz w:val="28"/>
          <w:szCs w:val="28"/>
        </w:rPr>
        <w:t>,ц</w:t>
      </w:r>
      <w:proofErr w:type="spellEnd"/>
      <w:r w:rsidRPr="00612A75">
        <w:rPr>
          <w:color w:val="000000"/>
          <w:sz w:val="28"/>
          <w:szCs w:val="28"/>
        </w:rPr>
        <w:t xml:space="preserve">), шипящих (ш, ж), </w:t>
      </w:r>
      <w:proofErr w:type="spellStart"/>
      <w:r w:rsidRPr="00612A75">
        <w:rPr>
          <w:color w:val="000000"/>
          <w:sz w:val="28"/>
          <w:szCs w:val="28"/>
        </w:rPr>
        <w:t>африкатов</w:t>
      </w:r>
      <w:proofErr w:type="spellEnd"/>
      <w:r w:rsidRPr="00612A75">
        <w:rPr>
          <w:color w:val="000000"/>
          <w:sz w:val="28"/>
          <w:szCs w:val="28"/>
        </w:rPr>
        <w:t xml:space="preserve"> (ч, щ), соноров (л, р);</w:t>
      </w:r>
    </w:p>
    <w:p w:rsidR="00612A75" w:rsidRPr="00612A75" w:rsidRDefault="00612A75" w:rsidP="00612A75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Сформированность </w:t>
      </w:r>
      <w:r w:rsidRPr="00612A75">
        <w:rPr>
          <w:color w:val="000000"/>
          <w:sz w:val="28"/>
          <w:szCs w:val="28"/>
          <w:u w:val="single"/>
        </w:rPr>
        <w:t>фонематических процессов, т.е.</w:t>
      </w:r>
      <w:r w:rsidRPr="00612A75">
        <w:rPr>
          <w:color w:val="000000"/>
          <w:sz w:val="28"/>
          <w:szCs w:val="28"/>
        </w:rPr>
        <w:t> умение слышать, различать и дифференцировать звуки родного языка;</w:t>
      </w:r>
    </w:p>
    <w:p w:rsidR="00612A75" w:rsidRPr="00612A75" w:rsidRDefault="00612A75" w:rsidP="00612A75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Готовность к </w:t>
      </w:r>
      <w:r w:rsidRPr="00612A75">
        <w:rPr>
          <w:color w:val="000000"/>
          <w:sz w:val="28"/>
          <w:szCs w:val="28"/>
          <w:u w:val="single"/>
        </w:rPr>
        <w:t>звукобуквенному анализу и синтезу, т.е.</w:t>
      </w:r>
      <w:r w:rsidRPr="00612A75">
        <w:rPr>
          <w:color w:val="000000"/>
          <w:sz w:val="28"/>
          <w:szCs w:val="28"/>
        </w:rPr>
        <w:t xml:space="preserve"> умение выделять начальный гласный из состава слова; делать анализ гласных звуков; анализ обратных слогов; слышать и выделять первый и последний согласный звук в слове: </w:t>
      </w:r>
      <w:proofErr w:type="gramStart"/>
      <w:r w:rsidRPr="00612A75">
        <w:rPr>
          <w:color w:val="000000"/>
          <w:sz w:val="28"/>
          <w:szCs w:val="28"/>
        </w:rPr>
        <w:t>Знакомство детей с терминами: "звук", "слог", "слово", "предложение", звуки гласные, согласные, твердые, мягкие, глухие, звонкие.</w:t>
      </w:r>
      <w:proofErr w:type="gramEnd"/>
      <w:r w:rsidRPr="00612A75">
        <w:rPr>
          <w:color w:val="000000"/>
          <w:sz w:val="28"/>
          <w:szCs w:val="28"/>
        </w:rPr>
        <w:t xml:space="preserve"> Формировать у</w:t>
      </w:r>
      <w:r>
        <w:rPr>
          <w:color w:val="000000"/>
          <w:sz w:val="28"/>
          <w:szCs w:val="28"/>
        </w:rPr>
        <w:t>мение работать со схемой слова.</w:t>
      </w:r>
    </w:p>
    <w:p w:rsidR="00612A75" w:rsidRDefault="00612A75" w:rsidP="00612A7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b/>
          <w:bCs/>
          <w:color w:val="000000"/>
          <w:sz w:val="28"/>
          <w:szCs w:val="28"/>
        </w:rPr>
        <w:t>3. Блиц-опрос по обучению грамоте.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Вопросы для обсуждения: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 xml:space="preserve">А) Что включает в себя речевое развитие по ФГОС </w:t>
      </w:r>
      <w:proofErr w:type="gramStart"/>
      <w:r w:rsidRPr="00612A75">
        <w:rPr>
          <w:color w:val="000000"/>
          <w:sz w:val="28"/>
          <w:szCs w:val="28"/>
        </w:rPr>
        <w:t>ДО</w:t>
      </w:r>
      <w:proofErr w:type="gramEnd"/>
      <w:r w:rsidRPr="00612A75">
        <w:rPr>
          <w:b/>
          <w:bCs/>
          <w:color w:val="000000"/>
          <w:sz w:val="28"/>
          <w:szCs w:val="28"/>
        </w:rPr>
        <w:t>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612A75">
        <w:rPr>
          <w:color w:val="000000"/>
          <w:sz w:val="28"/>
          <w:szCs w:val="28"/>
        </w:rPr>
        <w:t xml:space="preserve"> Овладенью речью как средством общения.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612A75">
        <w:rPr>
          <w:color w:val="000000"/>
          <w:sz w:val="28"/>
          <w:szCs w:val="28"/>
        </w:rPr>
        <w:t xml:space="preserve"> Обогащение активного словаря.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612A75">
        <w:rPr>
          <w:color w:val="000000"/>
          <w:sz w:val="28"/>
          <w:szCs w:val="28"/>
        </w:rPr>
        <w:t xml:space="preserve"> Развитие звуковой и интонационной культуры речи, фонематического слуха.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612A75">
        <w:rPr>
          <w:color w:val="000000"/>
          <w:sz w:val="28"/>
          <w:szCs w:val="28"/>
        </w:rPr>
        <w:t>Развитие связной, грамматически правильной диалогической и монологической речи.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612A75">
        <w:rPr>
          <w:color w:val="000000"/>
          <w:sz w:val="28"/>
          <w:szCs w:val="28"/>
        </w:rPr>
        <w:t>Развитие речевого творчества.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612A75">
        <w:rPr>
          <w:color w:val="000000"/>
          <w:sz w:val="28"/>
          <w:szCs w:val="28"/>
        </w:rPr>
        <w:t xml:space="preserve"> Знакомство с книжной культурой, детской литературой, понимание на слух текстов различных жанров детской литературы.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Pr="00612A75">
        <w:rPr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Б) Что включает в себя развитие звуковой и интонационной культуры речи, фонематического слуха?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 xml:space="preserve"> - развивать ре</w:t>
      </w:r>
      <w:r w:rsidR="004F121D">
        <w:rPr>
          <w:color w:val="000000"/>
          <w:sz w:val="28"/>
          <w:szCs w:val="28"/>
        </w:rPr>
        <w:t>чевое дыхание и речевое внимание</w:t>
      </w:r>
      <w:r w:rsidRPr="00612A75">
        <w:rPr>
          <w:color w:val="000000"/>
          <w:sz w:val="28"/>
          <w:szCs w:val="28"/>
        </w:rPr>
        <w:t>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формировать правильное звукопроизношение;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 xml:space="preserve">- побуждать проводить анализ артикуляции звуков по пяти позициям (губы-зубы-язык-голосовые </w:t>
      </w:r>
      <w:proofErr w:type="gramStart"/>
      <w:r w:rsidRPr="00612A75">
        <w:rPr>
          <w:color w:val="000000"/>
          <w:sz w:val="28"/>
          <w:szCs w:val="28"/>
        </w:rPr>
        <w:t>связки-воздушная</w:t>
      </w:r>
      <w:proofErr w:type="gramEnd"/>
      <w:r w:rsidRPr="00612A75">
        <w:rPr>
          <w:color w:val="000000"/>
          <w:sz w:val="28"/>
          <w:szCs w:val="28"/>
        </w:rPr>
        <w:t xml:space="preserve"> струя);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познакомить с понятием «гласные – согласные звуки», «</w:t>
      </w:r>
      <w:proofErr w:type="gramStart"/>
      <w:r w:rsidRPr="00612A75">
        <w:rPr>
          <w:color w:val="000000"/>
          <w:sz w:val="28"/>
          <w:szCs w:val="28"/>
        </w:rPr>
        <w:t>твердые-мягкие</w:t>
      </w:r>
      <w:proofErr w:type="gramEnd"/>
      <w:r w:rsidRPr="00612A75">
        <w:rPr>
          <w:color w:val="000000"/>
          <w:sz w:val="28"/>
          <w:szCs w:val="28"/>
        </w:rPr>
        <w:t xml:space="preserve"> согласные звуки».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развивать речевой слух (фонематического и фонетического восприятия);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познакомить со слоговой структурой слова;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-учить определять количество слогов в словах;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развивать просодическую сторону речи (силу, высоту, темп, тембр и громкость речи, силу голоса);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упражнять в качественном произношении слов и помогать преодолевать ошибки при формировании правильного словопроизношения</w:t>
      </w:r>
      <w:r>
        <w:rPr>
          <w:color w:val="000000"/>
          <w:sz w:val="28"/>
          <w:szCs w:val="28"/>
        </w:rPr>
        <w:t>,  в правильной</w:t>
      </w:r>
      <w:r w:rsidRPr="00612A75">
        <w:rPr>
          <w:color w:val="000000"/>
          <w:sz w:val="28"/>
          <w:szCs w:val="28"/>
        </w:rPr>
        <w:t xml:space="preserve"> постановке ударения при произнесении слов.)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lastRenderedPageBreak/>
        <w:t>В</w:t>
      </w:r>
      <w:proofErr w:type="gramStart"/>
      <w:r w:rsidRPr="00612A75">
        <w:rPr>
          <w:color w:val="000000"/>
          <w:sz w:val="28"/>
          <w:szCs w:val="28"/>
        </w:rPr>
        <w:t>)П</w:t>
      </w:r>
      <w:proofErr w:type="gramEnd"/>
      <w:r w:rsidRPr="00612A75">
        <w:rPr>
          <w:color w:val="000000"/>
          <w:sz w:val="28"/>
          <w:szCs w:val="28"/>
        </w:rPr>
        <w:t>еречислите упражнения по обучению грамоте.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-Упражнения в подборе слов с заданным звуком в разных позициях (начало, середина, конец слова).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-Упражнения в умении анализировать слоговую структуру слова (определять количество и последовательность слогов в словах).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 xml:space="preserve">-Упражнения в умении проводить </w:t>
      </w:r>
      <w:proofErr w:type="spellStart"/>
      <w:r w:rsidRPr="00612A75">
        <w:rPr>
          <w:color w:val="000000"/>
          <w:sz w:val="28"/>
          <w:szCs w:val="28"/>
        </w:rPr>
        <w:t>слого</w:t>
      </w:r>
      <w:proofErr w:type="spellEnd"/>
      <w:r w:rsidRPr="00612A75">
        <w:rPr>
          <w:color w:val="000000"/>
          <w:sz w:val="28"/>
          <w:szCs w:val="28"/>
        </w:rPr>
        <w:t>-звуковой анализ слов.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-Упражнения в умении определять последовательность звуков в словах.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-Познакомить с ударением.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-Упражнять в умении производить анализ и синтез предложений по словам.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Г) Какая индивидуальная работа ведётся для развития фонематического слуха и фонематического восприятия, обучения основам грамоты. Индивидуальная работа: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-учить выделять звуки из ряда звуков, из состава слова;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-учить подбирать картинки на заданный звук;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-учить различать на слух гласные и согласные звуки;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учить различать согласные по твердости-мягкости, звонкости-глухости;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-учить находить место звука в слове;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-учить анализу и синтезу 1-2-3-сложных слов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-обучать печатанию букв, слогов, слов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Д) Основные направления работы по развитию речи детей в ДУЗ.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-Развитие словаря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-Воспитание звуковой культуры речи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-Формирование грамматического строя языка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-Развитие связной речи: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а) Диалогическая речь (разговорная)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б) Монологическая речь (рассказывание)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-Формирование элементарного осознания явлений языка и речи (различение звука и слова, нахождение места звука в слове)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-Воспитание любви и интереса к художественному слову</w:t>
      </w:r>
    </w:p>
    <w:p w:rsidR="00612A75" w:rsidRDefault="00612A75" w:rsidP="00612A7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b/>
          <w:bCs/>
          <w:color w:val="000000"/>
          <w:sz w:val="28"/>
          <w:szCs w:val="28"/>
        </w:rPr>
        <w:t>4.</w:t>
      </w:r>
      <w:r w:rsidRPr="00612A75">
        <w:rPr>
          <w:color w:val="000000"/>
          <w:sz w:val="28"/>
          <w:szCs w:val="28"/>
        </w:rPr>
        <w:t> </w:t>
      </w:r>
      <w:r w:rsidRPr="00612A75">
        <w:rPr>
          <w:b/>
          <w:bCs/>
          <w:color w:val="000000"/>
          <w:sz w:val="28"/>
          <w:szCs w:val="28"/>
        </w:rPr>
        <w:t>Задачи, реализуемые на занятиях в процессе подготовки к обучению грамоте</w:t>
      </w:r>
      <w:r w:rsidRPr="00612A75">
        <w:rPr>
          <w:color w:val="000000"/>
          <w:sz w:val="28"/>
          <w:szCs w:val="28"/>
        </w:rPr>
        <w:t> можно сформулировать следующим образом:</w:t>
      </w:r>
    </w:p>
    <w:p w:rsidR="00612A75" w:rsidRPr="00612A75" w:rsidRDefault="00612A75" w:rsidP="00612A75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знакомить детей с понятиями «звук», «слог», «слово», «предложение»;</w:t>
      </w:r>
    </w:p>
    <w:p w:rsidR="00612A75" w:rsidRPr="00612A75" w:rsidRDefault="00612A75" w:rsidP="00612A75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знакомить дошкольников с основными свойствами фонематического (звукового) строения слова;</w:t>
      </w:r>
    </w:p>
    <w:p w:rsidR="00612A75" w:rsidRPr="00612A75" w:rsidRDefault="00612A75" w:rsidP="00612A75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знакомить детей с моделями (схемами) слов и предложений, специальными символами для обозначения звуков;</w:t>
      </w:r>
    </w:p>
    <w:p w:rsidR="00612A75" w:rsidRPr="00612A75" w:rsidRDefault="00612A75" w:rsidP="00612A75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научить детей называть и подбирать слова, обозначающие названия предметов, действий, признаков предмета;</w:t>
      </w:r>
    </w:p>
    <w:p w:rsidR="00612A75" w:rsidRPr="00612A75" w:rsidRDefault="00612A75" w:rsidP="00612A75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научить детей   сравнивать звуки по их качественным характеристикам (гласные, согласные), сопоставлять слова по звуковому составу;</w:t>
      </w:r>
    </w:p>
    <w:p w:rsidR="00612A75" w:rsidRPr="00612A75" w:rsidRDefault="00612A75" w:rsidP="00612A75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научить детей слоговому членению слов, выделению слогов из слова, постановке ударения в словах, определению ударного слога;</w:t>
      </w:r>
    </w:p>
    <w:p w:rsidR="00612A75" w:rsidRPr="00612A75" w:rsidRDefault="00612A75" w:rsidP="00612A75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lastRenderedPageBreak/>
        <w:t>научить   различать в предложении слова на слух, определять их количество и последовательность, составлять предложения, в том числе и с заданным количеством слов.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 xml:space="preserve">Таким образом, готовность ребенка к обучению грамоте складывается из многих составляющих. </w:t>
      </w:r>
      <w:proofErr w:type="gramStart"/>
      <w:r w:rsidRPr="00612A75">
        <w:rPr>
          <w:color w:val="000000"/>
          <w:sz w:val="28"/>
          <w:szCs w:val="28"/>
        </w:rPr>
        <w:t>Среди которых первостепенное значение уделяется таким речевым характеристикам, как </w:t>
      </w:r>
      <w:r w:rsidRPr="00612A75">
        <w:rPr>
          <w:b/>
          <w:bCs/>
          <w:color w:val="000000"/>
          <w:sz w:val="28"/>
          <w:szCs w:val="28"/>
        </w:rPr>
        <w:t>развитый речевой слух</w:t>
      </w:r>
      <w:r w:rsidRPr="00612A75">
        <w:rPr>
          <w:color w:val="000000"/>
          <w:sz w:val="28"/>
          <w:szCs w:val="28"/>
        </w:rPr>
        <w:t> (он лежит в основе профилактики дисграфии и дислексии), </w:t>
      </w:r>
      <w:r w:rsidRPr="00612A75">
        <w:rPr>
          <w:b/>
          <w:bCs/>
          <w:color w:val="000000"/>
          <w:sz w:val="28"/>
          <w:szCs w:val="28"/>
        </w:rPr>
        <w:t>четкая артикуляция звуков родного языка</w:t>
      </w:r>
      <w:r w:rsidRPr="00612A75">
        <w:rPr>
          <w:color w:val="000000"/>
          <w:sz w:val="28"/>
          <w:szCs w:val="28"/>
        </w:rPr>
        <w:t> (что обеспечивает правильное проговаривание), </w:t>
      </w:r>
      <w:r w:rsidRPr="00612A75">
        <w:rPr>
          <w:b/>
          <w:bCs/>
          <w:color w:val="000000"/>
          <w:sz w:val="28"/>
          <w:szCs w:val="28"/>
        </w:rPr>
        <w:t>знание зрительных образов звуков (букв</w:t>
      </w:r>
      <w:r w:rsidRPr="00612A75">
        <w:rPr>
          <w:color w:val="000000"/>
          <w:sz w:val="28"/>
          <w:szCs w:val="28"/>
        </w:rPr>
        <w:t xml:space="preserve">) </w:t>
      </w:r>
      <w:r w:rsidRPr="00612A75">
        <w:rPr>
          <w:b/>
          <w:bCs/>
          <w:color w:val="000000"/>
          <w:sz w:val="28"/>
          <w:szCs w:val="28"/>
        </w:rPr>
        <w:t>выработка гибкости и точности движения руки, глазомера</w:t>
      </w:r>
      <w:r w:rsidRPr="00612A75">
        <w:rPr>
          <w:color w:val="000000"/>
          <w:sz w:val="28"/>
          <w:szCs w:val="28"/>
        </w:rPr>
        <w:t>, чувства ритма (что особенно важно для овладения письмом).</w:t>
      </w:r>
      <w:proofErr w:type="gramEnd"/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612A75">
        <w:rPr>
          <w:color w:val="000000"/>
          <w:sz w:val="28"/>
          <w:szCs w:val="28"/>
        </w:rPr>
        <w:t>При обучении грамоте необходимо формировать у детей основные понятия, такие как «слово», «слог», «предложение», «гласный звук», «согласный звук», «твердый звук», «мягкий звук», «буква».</w:t>
      </w:r>
      <w:proofErr w:type="gramEnd"/>
      <w:r w:rsidRPr="00612A75">
        <w:rPr>
          <w:color w:val="000000"/>
          <w:sz w:val="28"/>
          <w:szCs w:val="28"/>
        </w:rPr>
        <w:t xml:space="preserve"> Давайте разберемся в этих понятиях.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 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b/>
          <w:bCs/>
          <w:color w:val="000000"/>
          <w:sz w:val="28"/>
          <w:szCs w:val="28"/>
        </w:rPr>
        <w:t>5. Основные термины по обучению грамоте и их характеристика. Демонстрация презентации.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Чем отличается звук от буквы?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Какие звуки называются гласными?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Сколько гласных звуков? Назовите их.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Какие звуки называются согласными?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Что такое слог? (правило)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Что такое предложение? (правило)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b/>
          <w:bCs/>
          <w:color w:val="000000"/>
          <w:sz w:val="28"/>
          <w:szCs w:val="28"/>
        </w:rPr>
        <w:t>Отгадай шарады.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Первый слог — название ноты.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Второй слог — тоже название ноты.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Целое сл</w:t>
      </w:r>
      <w:r w:rsidR="00264985">
        <w:rPr>
          <w:color w:val="000000"/>
          <w:sz w:val="28"/>
          <w:szCs w:val="28"/>
        </w:rPr>
        <w:t>ово — овощ, растущий в стручках</w:t>
      </w:r>
      <w:r w:rsidRPr="00612A75">
        <w:rPr>
          <w:color w:val="000000"/>
          <w:sz w:val="28"/>
          <w:szCs w:val="28"/>
        </w:rPr>
        <w:t xml:space="preserve"> (фасоль)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4985" w:rsidRDefault="00264985" w:rsidP="00612A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Мой первый слог — на дереве,</w:t>
      </w:r>
    </w:p>
    <w:p w:rsidR="00612A75" w:rsidRPr="00612A75" w:rsidRDefault="00264985" w:rsidP="00612A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Второй мой слог — союз.</w:t>
      </w:r>
      <w:r>
        <w:rPr>
          <w:color w:val="000000"/>
          <w:sz w:val="28"/>
          <w:szCs w:val="28"/>
        </w:rPr>
        <w:br/>
        <w:t> </w:t>
      </w:r>
      <w:r w:rsidR="00612A75" w:rsidRPr="00612A75">
        <w:rPr>
          <w:color w:val="000000"/>
          <w:sz w:val="28"/>
          <w:szCs w:val="28"/>
        </w:rPr>
        <w:t>А в целом я — материя</w:t>
      </w:r>
      <w:r w:rsidR="00612A75" w:rsidRPr="00612A75">
        <w:rPr>
          <w:color w:val="000000"/>
          <w:sz w:val="28"/>
          <w:szCs w:val="28"/>
        </w:rPr>
        <w:br/>
        <w:t> И на костюм гожусь</w:t>
      </w:r>
      <w:proofErr w:type="gramStart"/>
      <w:r w:rsidR="00612A75" w:rsidRPr="00612A75">
        <w:rPr>
          <w:color w:val="000000"/>
          <w:sz w:val="28"/>
          <w:szCs w:val="28"/>
        </w:rPr>
        <w:t>.</w:t>
      </w:r>
      <w:proofErr w:type="gramEnd"/>
      <w:r w:rsidR="00612A75" w:rsidRPr="00612A75">
        <w:rPr>
          <w:color w:val="000000"/>
          <w:sz w:val="28"/>
          <w:szCs w:val="28"/>
        </w:rPr>
        <w:br/>
        <w:t>  (</w:t>
      </w:r>
      <w:proofErr w:type="gramStart"/>
      <w:r w:rsidR="00612A75" w:rsidRPr="00612A75">
        <w:rPr>
          <w:color w:val="000000"/>
          <w:sz w:val="28"/>
          <w:szCs w:val="28"/>
        </w:rPr>
        <w:t>с</w:t>
      </w:r>
      <w:proofErr w:type="gramEnd"/>
      <w:r w:rsidR="00612A75" w:rsidRPr="00612A75">
        <w:rPr>
          <w:color w:val="000000"/>
          <w:sz w:val="28"/>
          <w:szCs w:val="28"/>
        </w:rPr>
        <w:t>ук-но)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Начало деревом зовется,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Конец - читатели мои, 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Здесь в книге целое найдется,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И в каждой строчке есть они. (Буквы)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Мой первый слог - предлог,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Во втором мы проживем все лето,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А целое от нас и вас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Давно уж ждет ответа.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( «</w:t>
      </w:r>
      <w:proofErr w:type="gramStart"/>
      <w:r w:rsidRPr="00612A75">
        <w:rPr>
          <w:color w:val="000000"/>
          <w:sz w:val="28"/>
          <w:szCs w:val="28"/>
        </w:rPr>
        <w:t>За-дача</w:t>
      </w:r>
      <w:proofErr w:type="gramEnd"/>
      <w:r w:rsidRPr="00612A75">
        <w:rPr>
          <w:color w:val="000000"/>
          <w:sz w:val="28"/>
          <w:szCs w:val="28"/>
        </w:rPr>
        <w:t>».)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Начало - голос птицы.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Конец - на дне пруда,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А целое в музее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Найдете без труда.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( «</w:t>
      </w:r>
      <w:proofErr w:type="gramStart"/>
      <w:r w:rsidRPr="00612A75">
        <w:rPr>
          <w:color w:val="000000"/>
          <w:sz w:val="28"/>
          <w:szCs w:val="28"/>
        </w:rPr>
        <w:t>Кар-тина</w:t>
      </w:r>
      <w:proofErr w:type="gramEnd"/>
      <w:r w:rsidRPr="00612A75">
        <w:rPr>
          <w:color w:val="000000"/>
          <w:sz w:val="28"/>
          <w:szCs w:val="28"/>
        </w:rPr>
        <w:t>».)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Мое начало есть в свинце,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И в серебре, и в стали,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А корабли в моем конце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Вчера к причалу стали.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И если дружен ты со мной,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612A75">
        <w:rPr>
          <w:color w:val="000000"/>
          <w:sz w:val="28"/>
          <w:szCs w:val="28"/>
        </w:rPr>
        <w:t>Настойчив</w:t>
      </w:r>
      <w:proofErr w:type="gramEnd"/>
      <w:r w:rsidRPr="00612A75">
        <w:rPr>
          <w:color w:val="000000"/>
          <w:sz w:val="28"/>
          <w:szCs w:val="28"/>
        </w:rPr>
        <w:t xml:space="preserve"> в тренировках,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Ты будешь в холод, в дождь и зной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Выносливым и ловким.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(«</w:t>
      </w:r>
      <w:proofErr w:type="gramStart"/>
      <w:r w:rsidRPr="00612A75">
        <w:rPr>
          <w:color w:val="000000"/>
          <w:sz w:val="28"/>
          <w:szCs w:val="28"/>
        </w:rPr>
        <w:t>С-порт</w:t>
      </w:r>
      <w:proofErr w:type="gramEnd"/>
      <w:r w:rsidRPr="00612A75">
        <w:rPr>
          <w:color w:val="000000"/>
          <w:sz w:val="28"/>
          <w:szCs w:val="28"/>
        </w:rPr>
        <w:t>».)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Местоимение, предлог,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Меж них - фамилия поэта,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А целое - известный плод,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Что зреет на исходе лета.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(«Я-блок-о».)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Мой первый слог - бумаг большая стопка.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Японцы из второго гонят водку.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А в целом - дерева стройнее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Не знает ни одна аллея.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(«</w:t>
      </w:r>
      <w:proofErr w:type="gramStart"/>
      <w:r w:rsidRPr="00612A75">
        <w:rPr>
          <w:color w:val="000000"/>
          <w:sz w:val="28"/>
          <w:szCs w:val="28"/>
        </w:rPr>
        <w:t>Кипа-рис</w:t>
      </w:r>
      <w:proofErr w:type="gramEnd"/>
      <w:r w:rsidRPr="00612A75">
        <w:rPr>
          <w:color w:val="000000"/>
          <w:sz w:val="28"/>
          <w:szCs w:val="28"/>
        </w:rPr>
        <w:t>».)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b/>
          <w:bCs/>
          <w:color w:val="000000"/>
          <w:sz w:val="28"/>
          <w:szCs w:val="28"/>
        </w:rPr>
        <w:t>6.Звуковой анализ слова.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На занятиях по подготовке к обучению грамоте ребенок должен овладеть навыками звукового анализа. Для анализа дается </w:t>
      </w:r>
      <w:r w:rsidRPr="00612A75">
        <w:rPr>
          <w:b/>
          <w:bCs/>
          <w:color w:val="000000"/>
          <w:sz w:val="28"/>
          <w:szCs w:val="28"/>
        </w:rPr>
        <w:t>ТОЛЬКО ЗВУЧАЩЕЕ СЛОВО</w:t>
      </w:r>
      <w:r w:rsidRPr="00612A75">
        <w:rPr>
          <w:color w:val="000000"/>
          <w:sz w:val="28"/>
          <w:szCs w:val="28"/>
        </w:rPr>
        <w:t>! Выделяя звуки в слове, ребенок должен опираться на звучащее слово, а не на записанное. Кто-то из детей знает буквы или уже читает, следовательно, происходит путаница в понятиях звука и буквы.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     При совершенствовании  навыков звукового анализа необходимо соблюдать порядок формирования умственных действий: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с опорой на материальные средства (наглядность, раздаточный материал, фишки и т.д.);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в речевом плане (проговаривание);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по представлению - в уме (</w:t>
      </w:r>
      <w:proofErr w:type="gramStart"/>
      <w:r w:rsidRPr="00612A75">
        <w:rPr>
          <w:color w:val="000000"/>
          <w:sz w:val="28"/>
          <w:szCs w:val="28"/>
        </w:rPr>
        <w:t>самое</w:t>
      </w:r>
      <w:proofErr w:type="gramEnd"/>
      <w:r w:rsidRPr="00612A75">
        <w:rPr>
          <w:color w:val="000000"/>
          <w:sz w:val="28"/>
          <w:szCs w:val="28"/>
        </w:rPr>
        <w:t xml:space="preserve"> трудное).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     </w:t>
      </w:r>
      <w:r w:rsidRPr="00612A75">
        <w:rPr>
          <w:b/>
          <w:bCs/>
          <w:color w:val="000000"/>
          <w:sz w:val="28"/>
          <w:szCs w:val="28"/>
        </w:rPr>
        <w:t>Последовательности предъявления слов для звукового анализа: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слова из двух гласных (</w:t>
      </w:r>
      <w:proofErr w:type="gramStart"/>
      <w:r w:rsidRPr="00612A75">
        <w:rPr>
          <w:color w:val="000000"/>
          <w:sz w:val="28"/>
          <w:szCs w:val="28"/>
        </w:rPr>
        <w:t>ау</w:t>
      </w:r>
      <w:proofErr w:type="gramEnd"/>
      <w:r w:rsidRPr="00612A75">
        <w:rPr>
          <w:color w:val="000000"/>
          <w:sz w:val="28"/>
          <w:szCs w:val="28"/>
        </w:rPr>
        <w:t xml:space="preserve">, </w:t>
      </w:r>
      <w:proofErr w:type="spellStart"/>
      <w:r w:rsidRPr="00612A75">
        <w:rPr>
          <w:color w:val="000000"/>
          <w:sz w:val="28"/>
          <w:szCs w:val="28"/>
        </w:rPr>
        <w:t>уа</w:t>
      </w:r>
      <w:proofErr w:type="spellEnd"/>
      <w:r w:rsidRPr="00612A75">
        <w:rPr>
          <w:color w:val="000000"/>
          <w:sz w:val="28"/>
          <w:szCs w:val="28"/>
        </w:rPr>
        <w:t>);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 xml:space="preserve">слова из двух звуков (ум, </w:t>
      </w:r>
      <w:proofErr w:type="gramStart"/>
      <w:r w:rsidRPr="00612A75">
        <w:rPr>
          <w:color w:val="000000"/>
          <w:sz w:val="28"/>
          <w:szCs w:val="28"/>
        </w:rPr>
        <w:t>ах</w:t>
      </w:r>
      <w:proofErr w:type="gramEnd"/>
      <w:r w:rsidRPr="00612A75">
        <w:rPr>
          <w:color w:val="000000"/>
          <w:sz w:val="28"/>
          <w:szCs w:val="28"/>
        </w:rPr>
        <w:t>, ус);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слова из трех звуков (дым, мир);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lastRenderedPageBreak/>
        <w:t>слова из двух открытых слогов (ваза, мама);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слова из одного слога со стечением согласных в конце (куст, лист);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слова из одного слога со стечением согласных вначале (двор, гром);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слова из двух слогов со стечением согласных на стыке слогов (галка, сумка);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слова из трех открытых слогов (Лариса, работа).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 </w:t>
      </w:r>
      <w:r w:rsidRPr="00612A75">
        <w:rPr>
          <w:b/>
          <w:bCs/>
          <w:color w:val="000000"/>
          <w:sz w:val="28"/>
          <w:szCs w:val="28"/>
        </w:rPr>
        <w:t>Подача для звукового анализа слов, написание которых не расходится с их произношением</w:t>
      </w:r>
      <w:r w:rsidRPr="00612A75">
        <w:rPr>
          <w:color w:val="000000"/>
          <w:sz w:val="28"/>
          <w:szCs w:val="28"/>
        </w:rPr>
        <w:t>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Проводить анализ слова следует в </w:t>
      </w:r>
      <w:r w:rsidRPr="00612A75">
        <w:rPr>
          <w:b/>
          <w:bCs/>
          <w:color w:val="000000"/>
          <w:sz w:val="28"/>
          <w:szCs w:val="28"/>
        </w:rPr>
        <w:t>определенной последовательности</w:t>
      </w:r>
      <w:r w:rsidRPr="00612A75">
        <w:rPr>
          <w:color w:val="000000"/>
          <w:sz w:val="28"/>
          <w:szCs w:val="28"/>
        </w:rPr>
        <w:t>: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1. Произнеси слово и послушай его.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До того, как начнется вычленение звуков из слова, воспитатель должен убедиться в том, что ребенок произносит слово правильно.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2. Произнеси слово по слогам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3. Выдели (протяни) первый звук в слове, назови его, охарактеризуй.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4. Обозначь выделенный звук фишкой.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5. Протяни (выдели) второй звук в слове, охарактеризуй его.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6. Третий звук и т.д.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7. Прочитай по фишкам слово целиком.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8. Ответь на вопросы: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сколько всего звуков в слове?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сколько гласных?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сколько слогов?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сколько согласных?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b/>
          <w:bCs/>
          <w:color w:val="000000"/>
          <w:sz w:val="28"/>
          <w:szCs w:val="28"/>
        </w:rPr>
        <w:t>7. Мини викторина</w:t>
      </w:r>
      <w:r w:rsidRPr="00612A75">
        <w:rPr>
          <w:color w:val="000000"/>
          <w:sz w:val="28"/>
          <w:szCs w:val="28"/>
        </w:rPr>
        <w:t>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Чем отличается согласный звук от гласного?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 Чем отличается звук от буквы?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 xml:space="preserve">-  Изобразите руками буквы С, Х, У, </w:t>
      </w:r>
      <w:proofErr w:type="gramStart"/>
      <w:r w:rsidRPr="00612A75">
        <w:rPr>
          <w:color w:val="000000"/>
          <w:sz w:val="28"/>
          <w:szCs w:val="28"/>
        </w:rPr>
        <w:t>Р</w:t>
      </w:r>
      <w:proofErr w:type="gramEnd"/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 Поделите слово парикмахерская на слоги.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 Назовите первый звук в словах грач, щетка, яблоко, пенек, облака.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 Сколько слов в предложении: Наступила осень и перелетные птицы улетели на юг.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t>-  Выполнить звуковой анализ слова </w:t>
      </w:r>
      <w:r w:rsidRPr="00612A75">
        <w:rPr>
          <w:b/>
          <w:bCs/>
          <w:color w:val="000000"/>
          <w:sz w:val="28"/>
          <w:szCs w:val="28"/>
          <w:u w:val="single"/>
        </w:rPr>
        <w:t>чашка</w:t>
      </w:r>
      <w:r w:rsidRPr="00612A75">
        <w:rPr>
          <w:color w:val="000000"/>
          <w:sz w:val="28"/>
          <w:szCs w:val="28"/>
        </w:rPr>
        <w:t> и подобрать другие слова по данной схеме.</w:t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br/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br/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br/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br/>
      </w:r>
    </w:p>
    <w:p w:rsidR="00612A75" w:rsidRPr="00612A75" w:rsidRDefault="00612A75" w:rsidP="00612A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2A75">
        <w:rPr>
          <w:color w:val="000000"/>
          <w:sz w:val="28"/>
          <w:szCs w:val="28"/>
        </w:rPr>
        <w:br/>
      </w:r>
    </w:p>
    <w:p w:rsidR="00466FD3" w:rsidRPr="00612A75" w:rsidRDefault="00466FD3" w:rsidP="00612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A75" w:rsidRPr="00612A75" w:rsidRDefault="00612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2A75" w:rsidRPr="0061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5509"/>
    <w:multiLevelType w:val="multilevel"/>
    <w:tmpl w:val="144A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27422"/>
    <w:multiLevelType w:val="multilevel"/>
    <w:tmpl w:val="088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77628"/>
    <w:multiLevelType w:val="multilevel"/>
    <w:tmpl w:val="7BE4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75"/>
    <w:rsid w:val="00264985"/>
    <w:rsid w:val="00466FD3"/>
    <w:rsid w:val="004F121D"/>
    <w:rsid w:val="00612A75"/>
    <w:rsid w:val="00763DC8"/>
    <w:rsid w:val="00DF1599"/>
    <w:rsid w:val="00F1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bawa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2010-10-19T21:07:00Z</cp:lastPrinted>
  <dcterms:created xsi:type="dcterms:W3CDTF">2010-10-19T20:48:00Z</dcterms:created>
  <dcterms:modified xsi:type="dcterms:W3CDTF">2010-10-19T22:50:00Z</dcterms:modified>
</cp:coreProperties>
</file>