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F4" w:rsidRPr="0073784F" w:rsidRDefault="0073784F" w:rsidP="004750F4">
      <w:pPr>
        <w:spacing w:line="240" w:lineRule="auto"/>
        <w:jc w:val="center"/>
        <w:rPr>
          <w:rFonts w:ascii="Arial" w:hAnsi="Arial" w:cs="Arial"/>
          <w:b/>
        </w:rPr>
      </w:pPr>
      <w:r w:rsidRPr="0073784F">
        <w:rPr>
          <w:rFonts w:ascii="Arial" w:hAnsi="Arial" w:cs="Arial"/>
          <w:b/>
        </w:rPr>
        <w:t>ПОЛОЖЕНИЕ</w:t>
      </w:r>
    </w:p>
    <w:p w:rsidR="004750F4" w:rsidRPr="0073784F" w:rsidRDefault="004750F4" w:rsidP="0073784F">
      <w:pPr>
        <w:pStyle w:val="a7"/>
        <w:jc w:val="center"/>
        <w:rPr>
          <w:rFonts w:ascii="Arial" w:hAnsi="Arial" w:cs="Arial"/>
        </w:rPr>
      </w:pPr>
      <w:r w:rsidRPr="0073784F">
        <w:rPr>
          <w:rFonts w:ascii="Arial" w:hAnsi="Arial" w:cs="Arial"/>
        </w:rPr>
        <w:t xml:space="preserve">об </w:t>
      </w:r>
      <w:proofErr w:type="spellStart"/>
      <w:r w:rsidRPr="0073784F">
        <w:rPr>
          <w:rFonts w:ascii="Arial" w:hAnsi="Arial" w:cs="Arial"/>
        </w:rPr>
        <w:t>антикоррупционной</w:t>
      </w:r>
      <w:proofErr w:type="spellEnd"/>
      <w:r w:rsidRPr="0073784F">
        <w:rPr>
          <w:rFonts w:ascii="Arial" w:hAnsi="Arial" w:cs="Arial"/>
        </w:rPr>
        <w:t xml:space="preserve"> рабочей группе по противодействию коррупции</w:t>
      </w:r>
    </w:p>
    <w:p w:rsidR="004750F4" w:rsidRPr="0073784F" w:rsidRDefault="00306A43" w:rsidP="0073784F">
      <w:pPr>
        <w:pStyle w:val="a7"/>
        <w:jc w:val="center"/>
        <w:rPr>
          <w:rFonts w:ascii="Arial" w:hAnsi="Arial" w:cs="Arial"/>
        </w:rPr>
      </w:pPr>
      <w:r w:rsidRPr="0073784F">
        <w:rPr>
          <w:rFonts w:ascii="Arial" w:hAnsi="Arial" w:cs="Arial"/>
        </w:rPr>
        <w:t>ТМБ Д</w:t>
      </w:r>
      <w:r w:rsidR="00FB17DE" w:rsidRPr="0073784F">
        <w:rPr>
          <w:rFonts w:ascii="Arial" w:hAnsi="Arial" w:cs="Arial"/>
        </w:rPr>
        <w:t>ОУ</w:t>
      </w:r>
      <w:r w:rsidR="004750F4" w:rsidRPr="0073784F">
        <w:rPr>
          <w:rFonts w:ascii="Arial" w:hAnsi="Arial" w:cs="Arial"/>
        </w:rPr>
        <w:t xml:space="preserve"> «</w:t>
      </w:r>
      <w:r w:rsidRPr="0073784F">
        <w:rPr>
          <w:rFonts w:ascii="Arial" w:hAnsi="Arial" w:cs="Arial"/>
        </w:rPr>
        <w:t>Дудинский детский сад «Забава</w:t>
      </w:r>
      <w:r w:rsidR="00FB17DE" w:rsidRPr="0073784F">
        <w:rPr>
          <w:rFonts w:ascii="Arial" w:hAnsi="Arial" w:cs="Arial"/>
        </w:rPr>
        <w:t>»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Настоящее положение разработано  в целях защиты прав и свобод граждан, обеспечения законности, правопорядка и общественной безопасности в  </w:t>
      </w:r>
      <w:r w:rsidR="00306A43">
        <w:rPr>
          <w:rFonts w:ascii="Arial" w:hAnsi="Arial" w:cs="Arial"/>
        </w:rPr>
        <w:t>ТМБ Д</w:t>
      </w:r>
      <w:r w:rsidR="00FB17DE">
        <w:rPr>
          <w:rFonts w:ascii="Arial" w:hAnsi="Arial" w:cs="Arial"/>
        </w:rPr>
        <w:t>ОУ</w:t>
      </w:r>
      <w:r w:rsidR="00306A43">
        <w:rPr>
          <w:rFonts w:ascii="Arial" w:hAnsi="Arial" w:cs="Arial"/>
        </w:rPr>
        <w:t xml:space="preserve"> «Дудинский детский сад «Забава</w:t>
      </w:r>
      <w:r w:rsidR="00FB17DE">
        <w:rPr>
          <w:rFonts w:ascii="Arial" w:hAnsi="Arial" w:cs="Arial"/>
        </w:rPr>
        <w:t>»</w:t>
      </w:r>
      <w:r w:rsidRPr="004750F4">
        <w:rPr>
          <w:rFonts w:ascii="Arial" w:hAnsi="Arial" w:cs="Arial"/>
        </w:rPr>
        <w:t>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Определяет задачи, основные принципы противодействия коррупции и меры предупреждения коррупционных правонарушений.    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1. Основные понятия, применяемые в настоящем положении.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Для целей настоящего положения используются следующие основные понятия: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1) </w:t>
      </w:r>
      <w:proofErr w:type="spellStart"/>
      <w:r w:rsidRPr="004750F4">
        <w:rPr>
          <w:rFonts w:ascii="Arial" w:hAnsi="Arial" w:cs="Arial"/>
        </w:rPr>
        <w:t>антикоррупционная</w:t>
      </w:r>
      <w:proofErr w:type="spellEnd"/>
      <w:r w:rsidRPr="004750F4">
        <w:rPr>
          <w:rFonts w:ascii="Arial" w:hAnsi="Arial" w:cs="Arial"/>
        </w:rPr>
        <w:t xml:space="preserve"> политика – деятельность </w:t>
      </w:r>
      <w:r w:rsidR="00306A43">
        <w:rPr>
          <w:rFonts w:ascii="Arial" w:hAnsi="Arial" w:cs="Arial"/>
        </w:rPr>
        <w:t>ТМБ ДОУ «Дудинский детский сад «Забава</w:t>
      </w:r>
      <w:r w:rsidR="00FB17DE">
        <w:rPr>
          <w:rFonts w:ascii="Arial" w:hAnsi="Arial" w:cs="Arial"/>
        </w:rPr>
        <w:t>»</w:t>
      </w:r>
      <w:r w:rsidRPr="004750F4">
        <w:rPr>
          <w:rFonts w:ascii="Arial" w:hAnsi="Arial" w:cs="Arial"/>
        </w:rPr>
        <w:t xml:space="preserve"> по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политике, направленной на создание эффективной системы противодействия коррупции;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2) </w:t>
      </w:r>
      <w:proofErr w:type="spellStart"/>
      <w:r w:rsidRPr="004750F4">
        <w:rPr>
          <w:rFonts w:ascii="Arial" w:hAnsi="Arial" w:cs="Arial"/>
        </w:rPr>
        <w:t>антикоррупционная</w:t>
      </w:r>
      <w:proofErr w:type="spellEnd"/>
      <w:r w:rsidRPr="004750F4">
        <w:rPr>
          <w:rFonts w:ascii="Arial" w:hAnsi="Arial" w:cs="Arial"/>
        </w:rPr>
        <w:t xml:space="preserve"> экспертиза правовых актов - деятельность специалистов по выявлению и описанию </w:t>
      </w:r>
      <w:proofErr w:type="spellStart"/>
      <w:r w:rsidRPr="004750F4">
        <w:rPr>
          <w:rFonts w:ascii="Arial" w:hAnsi="Arial" w:cs="Arial"/>
        </w:rPr>
        <w:t>коррупциогенных</w:t>
      </w:r>
      <w:proofErr w:type="spellEnd"/>
      <w:r w:rsidRPr="004750F4">
        <w:rPr>
          <w:rFonts w:ascii="Arial" w:hAnsi="Arial" w:cs="Arial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</w:t>
      </w:r>
      <w:proofErr w:type="gramStart"/>
      <w:r w:rsidRPr="004750F4">
        <w:rPr>
          <w:rFonts w:ascii="Arial" w:hAnsi="Arial" w:cs="Arial"/>
        </w:rPr>
        <w:t xml:space="preserve"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 w:rsidR="00306A43">
        <w:rPr>
          <w:rFonts w:ascii="Arial" w:hAnsi="Arial" w:cs="Arial"/>
        </w:rPr>
        <w:t>ТМБ ДОУ «Дудинский детский сад «Забава</w:t>
      </w:r>
      <w:r w:rsidR="00FB17DE">
        <w:rPr>
          <w:rFonts w:ascii="Arial" w:hAnsi="Arial" w:cs="Arial"/>
        </w:rPr>
        <w:t>»</w:t>
      </w:r>
      <w:r w:rsidRPr="004750F4">
        <w:rPr>
          <w:rFonts w:ascii="Arial" w:hAnsi="Arial" w:cs="Arial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 </w:t>
      </w:r>
      <w:proofErr w:type="gramEnd"/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5) </w:t>
      </w:r>
      <w:proofErr w:type="spellStart"/>
      <w:r w:rsidRPr="004750F4">
        <w:rPr>
          <w:rFonts w:ascii="Arial" w:hAnsi="Arial" w:cs="Arial"/>
        </w:rPr>
        <w:t>коррупциогенный</w:t>
      </w:r>
      <w:proofErr w:type="spellEnd"/>
      <w:r w:rsidRPr="004750F4">
        <w:rPr>
          <w:rFonts w:ascii="Arial" w:hAnsi="Arial" w:cs="Arial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6) предупре</w:t>
      </w:r>
      <w:r w:rsidR="00306A43">
        <w:rPr>
          <w:rFonts w:ascii="Arial" w:hAnsi="Arial" w:cs="Arial"/>
        </w:rPr>
        <w:t>ждение коррупции – деятельность ТМБ ДОУ «Дудинский детский сад «Забава</w:t>
      </w:r>
      <w:r w:rsidR="00FB17DE">
        <w:rPr>
          <w:rFonts w:ascii="Arial" w:hAnsi="Arial" w:cs="Arial"/>
        </w:rPr>
        <w:t>»</w:t>
      </w:r>
      <w:r w:rsidRPr="004750F4">
        <w:rPr>
          <w:rFonts w:ascii="Arial" w:hAnsi="Arial" w:cs="Arial"/>
        </w:rPr>
        <w:t xml:space="preserve"> по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7) субъекты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политики – государственные органы</w:t>
      </w:r>
      <w:r w:rsidR="00FB17DE">
        <w:rPr>
          <w:rFonts w:ascii="Arial" w:hAnsi="Arial" w:cs="Arial"/>
        </w:rPr>
        <w:t>, органы местного самоуправления Таймырского Долгано-Ненецкого муниципального района</w:t>
      </w:r>
      <w:r w:rsidRPr="004750F4">
        <w:rPr>
          <w:rFonts w:ascii="Arial" w:hAnsi="Arial" w:cs="Arial"/>
        </w:rPr>
        <w:t>, правоохранительные органы, общественные и иные организации, уполномоченные в пределах своей компетенции осуществлять противодействие коррупции.     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2. Основные принципы противодействия коррупции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Противодействие коррупции в </w:t>
      </w:r>
      <w:r w:rsidR="00306A43">
        <w:rPr>
          <w:rFonts w:ascii="Arial" w:hAnsi="Arial" w:cs="Arial"/>
        </w:rPr>
        <w:t>ТМБ ДОУ «Дудинский детский сад «Забава</w:t>
      </w:r>
      <w:r w:rsidR="00FB17DE">
        <w:rPr>
          <w:rFonts w:ascii="Arial" w:hAnsi="Arial" w:cs="Arial"/>
        </w:rPr>
        <w:t>»</w:t>
      </w:r>
      <w:r w:rsidRPr="004750F4">
        <w:rPr>
          <w:rFonts w:ascii="Arial" w:hAnsi="Arial" w:cs="Arial"/>
        </w:rPr>
        <w:t xml:space="preserve"> осуществляется на основе следующих основных принципов: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1) приоритета профилактических мер, направленных на недопущение формирования причин и условий, порождающих коррупцию;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2) 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4750F4">
        <w:rPr>
          <w:rFonts w:ascii="Arial" w:hAnsi="Arial" w:cs="Arial"/>
        </w:rPr>
        <w:t>контроля за</w:t>
      </w:r>
      <w:proofErr w:type="gramEnd"/>
      <w:r w:rsidRPr="004750F4">
        <w:rPr>
          <w:rFonts w:ascii="Arial" w:hAnsi="Arial" w:cs="Arial"/>
        </w:rPr>
        <w:t xml:space="preserve"> ней;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3) приоритета защиты прав и законных интересов физических и юридических лиц;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lastRenderedPageBreak/>
        <w:t>    4) взаимодействия  с общественными объединениями и гражданами.     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3. Основные меры предупреждения коррупционных правонарушений.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Предупреждение коррупционных правонарушений осуществляется путем применения следующих мер: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1) разработка и реализация </w:t>
      </w:r>
      <w:proofErr w:type="spellStart"/>
      <w:r w:rsidRPr="004750F4">
        <w:rPr>
          <w:rFonts w:ascii="Arial" w:hAnsi="Arial" w:cs="Arial"/>
        </w:rPr>
        <w:t>антикоррупционных</w:t>
      </w:r>
      <w:proofErr w:type="spellEnd"/>
      <w:r w:rsidRPr="004750F4">
        <w:rPr>
          <w:rFonts w:ascii="Arial" w:hAnsi="Arial" w:cs="Arial"/>
        </w:rPr>
        <w:t xml:space="preserve"> программ; </w:t>
      </w:r>
    </w:p>
    <w:p w:rsidR="004750F4" w:rsidRPr="004750F4" w:rsidRDefault="004750F4" w:rsidP="00FB17DE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2) проведение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экспертизы правовых актов и (или) их проектов; </w:t>
      </w:r>
    </w:p>
    <w:p w:rsidR="004750F4" w:rsidRPr="004750F4" w:rsidRDefault="004750F4" w:rsidP="00FB17DE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3) </w:t>
      </w:r>
      <w:proofErr w:type="spellStart"/>
      <w:r w:rsidRPr="004750F4">
        <w:rPr>
          <w:rFonts w:ascii="Arial" w:hAnsi="Arial" w:cs="Arial"/>
        </w:rPr>
        <w:t>антикоррупционные</w:t>
      </w:r>
      <w:proofErr w:type="spellEnd"/>
      <w:r w:rsidRPr="004750F4">
        <w:rPr>
          <w:rFonts w:ascii="Arial" w:hAnsi="Arial" w:cs="Arial"/>
        </w:rPr>
        <w:t xml:space="preserve"> образование и пропаганда; </w:t>
      </w:r>
    </w:p>
    <w:p w:rsidR="004750F4" w:rsidRPr="004750F4" w:rsidRDefault="004750F4" w:rsidP="00FB17DE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4) иные меры, предусмотренные законодательством Российской Федерации и РТ. </w:t>
      </w:r>
    </w:p>
    <w:p w:rsidR="004750F4" w:rsidRPr="004750F4" w:rsidRDefault="004750F4" w:rsidP="00FB17DE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 4. План мероприятий по реализации стратегии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политики.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План мероприятий по реализации стратегии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</w:t>
      </w:r>
      <w:r w:rsidR="00306A43">
        <w:rPr>
          <w:rFonts w:ascii="Arial" w:hAnsi="Arial" w:cs="Arial"/>
        </w:rPr>
        <w:t xml:space="preserve"> на противодействие коррупции в ТМБ ДОУ «Дудинский детский сад «Забава»</w:t>
      </w:r>
      <w:r w:rsidRPr="004750F4">
        <w:rPr>
          <w:rFonts w:ascii="Arial" w:hAnsi="Arial" w:cs="Arial"/>
        </w:rPr>
        <w:t>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2.     План мероприятий по реализации стратегии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политики входит  в состав комплексной программы профилактики правонарушений.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3. Разработка и принятие     плана мероприятий по реализации стратегии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политики осуществляется в порядке, установленном законодательством</w:t>
      </w:r>
      <w:proofErr w:type="gramStart"/>
      <w:r w:rsidRPr="004750F4">
        <w:rPr>
          <w:rFonts w:ascii="Arial" w:hAnsi="Arial" w:cs="Arial"/>
        </w:rPr>
        <w:t xml:space="preserve"> .</w:t>
      </w:r>
      <w:proofErr w:type="gramEnd"/>
      <w:r w:rsidRPr="004750F4">
        <w:rPr>
          <w:rFonts w:ascii="Arial" w:hAnsi="Arial" w:cs="Arial"/>
        </w:rPr>
        <w:t>  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5. </w:t>
      </w:r>
      <w:proofErr w:type="spellStart"/>
      <w:r w:rsidRPr="004750F4">
        <w:rPr>
          <w:rFonts w:ascii="Arial" w:hAnsi="Arial" w:cs="Arial"/>
        </w:rPr>
        <w:t>Антикоррупционная</w:t>
      </w:r>
      <w:proofErr w:type="spellEnd"/>
      <w:r w:rsidRPr="004750F4">
        <w:rPr>
          <w:rFonts w:ascii="Arial" w:hAnsi="Arial" w:cs="Arial"/>
        </w:rPr>
        <w:t xml:space="preserve"> экспертиза правовых актов и (или) их проектов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1. </w:t>
      </w:r>
      <w:proofErr w:type="spellStart"/>
      <w:r w:rsidRPr="004750F4">
        <w:rPr>
          <w:rFonts w:ascii="Arial" w:hAnsi="Arial" w:cs="Arial"/>
        </w:rPr>
        <w:t>Антикоррупционная</w:t>
      </w:r>
      <w:proofErr w:type="spellEnd"/>
      <w:r w:rsidRPr="004750F4">
        <w:rPr>
          <w:rFonts w:ascii="Arial" w:hAnsi="Arial" w:cs="Arial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2. Решение о проведении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экспертизы правовых актов и (или) их проектов  принимается руководителем </w:t>
      </w:r>
      <w:r w:rsidR="00306A43">
        <w:rPr>
          <w:rFonts w:ascii="Arial" w:hAnsi="Arial" w:cs="Arial"/>
        </w:rPr>
        <w:t>ТМБ ДОУ «Дудинский детский сад «Забава»</w:t>
      </w:r>
      <w:r w:rsidR="00306A43" w:rsidRPr="004750F4">
        <w:rPr>
          <w:rFonts w:ascii="Arial" w:hAnsi="Arial" w:cs="Arial"/>
        </w:rPr>
        <w:t xml:space="preserve"> </w:t>
      </w:r>
      <w:r w:rsidRPr="004750F4">
        <w:rPr>
          <w:rFonts w:ascii="Arial" w:hAnsi="Arial" w:cs="Arial"/>
        </w:rPr>
        <w:t xml:space="preserve"> и руководством </w:t>
      </w:r>
      <w:r w:rsidR="00FB17DE">
        <w:rPr>
          <w:rFonts w:ascii="Arial" w:hAnsi="Arial" w:cs="Arial"/>
        </w:rPr>
        <w:t>Управления</w:t>
      </w:r>
      <w:r w:rsidRPr="004750F4">
        <w:rPr>
          <w:rFonts w:ascii="Arial" w:hAnsi="Arial" w:cs="Arial"/>
        </w:rPr>
        <w:t xml:space="preserve"> образования администрации муниципального  района при наличии достаточных оснований предполагать о присутствии в правовых актах или их проектах </w:t>
      </w:r>
      <w:proofErr w:type="spellStart"/>
      <w:r w:rsidRPr="004750F4">
        <w:rPr>
          <w:rFonts w:ascii="Arial" w:hAnsi="Arial" w:cs="Arial"/>
        </w:rPr>
        <w:t>коррупциогенных</w:t>
      </w:r>
      <w:proofErr w:type="spellEnd"/>
      <w:r w:rsidRPr="004750F4">
        <w:rPr>
          <w:rFonts w:ascii="Arial" w:hAnsi="Arial" w:cs="Arial"/>
        </w:rPr>
        <w:t xml:space="preserve"> факторов. 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3. Граждане (ученики, родители, работники школы) вправе обратиться к председателю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рабочей группы по противодействию коррупции </w:t>
      </w:r>
      <w:r w:rsidR="00306A43">
        <w:rPr>
          <w:rFonts w:ascii="Arial" w:hAnsi="Arial" w:cs="Arial"/>
        </w:rPr>
        <w:t>ТМБ ДОУ «Дудинский детский сад «Забава»</w:t>
      </w:r>
      <w:r w:rsidR="00306A43" w:rsidRPr="004750F4">
        <w:rPr>
          <w:rFonts w:ascii="Arial" w:hAnsi="Arial" w:cs="Arial"/>
        </w:rPr>
        <w:t xml:space="preserve"> </w:t>
      </w:r>
      <w:r w:rsidRPr="004750F4">
        <w:rPr>
          <w:rFonts w:ascii="Arial" w:hAnsi="Arial" w:cs="Arial"/>
        </w:rPr>
        <w:t xml:space="preserve">  с обращением о проведении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экспертизы действующих правовых актов. 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6. </w:t>
      </w:r>
      <w:proofErr w:type="spellStart"/>
      <w:r w:rsidRPr="004750F4">
        <w:rPr>
          <w:rFonts w:ascii="Arial" w:hAnsi="Arial" w:cs="Arial"/>
        </w:rPr>
        <w:t>Антикоррупционные</w:t>
      </w:r>
      <w:proofErr w:type="spellEnd"/>
      <w:r w:rsidRPr="004750F4">
        <w:rPr>
          <w:rFonts w:ascii="Arial" w:hAnsi="Arial" w:cs="Arial"/>
        </w:rPr>
        <w:t xml:space="preserve"> образование и пропаганда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1. Для решения задач по формированию </w:t>
      </w:r>
      <w:proofErr w:type="spellStart"/>
      <w:r w:rsidRPr="004750F4">
        <w:rPr>
          <w:rFonts w:ascii="Arial" w:hAnsi="Arial" w:cs="Arial"/>
        </w:rPr>
        <w:t>антикоррупционного</w:t>
      </w:r>
      <w:proofErr w:type="spellEnd"/>
      <w:r w:rsidRPr="004750F4">
        <w:rPr>
          <w:rFonts w:ascii="Arial" w:hAnsi="Arial" w:cs="Arial"/>
        </w:rPr>
        <w:t xml:space="preserve"> мировоззрения, повышения уровня правосознания и правовой культуры, в </w:t>
      </w:r>
      <w:r w:rsidR="00306A43">
        <w:rPr>
          <w:rFonts w:ascii="Arial" w:hAnsi="Arial" w:cs="Arial"/>
        </w:rPr>
        <w:t>ТМБ ДОУ «Дудинский детский сад «Забава»</w:t>
      </w:r>
      <w:r w:rsidR="00306A43" w:rsidRPr="004750F4">
        <w:rPr>
          <w:rFonts w:ascii="Arial" w:hAnsi="Arial" w:cs="Arial"/>
        </w:rPr>
        <w:t xml:space="preserve"> </w:t>
      </w:r>
      <w:r w:rsidRPr="004750F4">
        <w:rPr>
          <w:rFonts w:ascii="Arial" w:hAnsi="Arial" w:cs="Arial"/>
        </w:rPr>
        <w:t xml:space="preserve">  в установленном порядке организуется изучение правовых и морально-этических аспектов деятельности.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2. Организация </w:t>
      </w:r>
      <w:proofErr w:type="spellStart"/>
      <w:r w:rsidRPr="004750F4">
        <w:rPr>
          <w:rFonts w:ascii="Arial" w:hAnsi="Arial" w:cs="Arial"/>
        </w:rPr>
        <w:t>антикоррупционного</w:t>
      </w:r>
      <w:proofErr w:type="spellEnd"/>
      <w:r w:rsidRPr="004750F4">
        <w:rPr>
          <w:rFonts w:ascii="Arial" w:hAnsi="Arial" w:cs="Arial"/>
        </w:rPr>
        <w:t xml:space="preserve"> образования осуществляется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рабочей групп</w:t>
      </w:r>
      <w:r w:rsidR="00FB17DE">
        <w:rPr>
          <w:rFonts w:ascii="Arial" w:hAnsi="Arial" w:cs="Arial"/>
        </w:rPr>
        <w:t>ой</w:t>
      </w:r>
      <w:r w:rsidRPr="004750F4">
        <w:rPr>
          <w:rFonts w:ascii="Arial" w:hAnsi="Arial" w:cs="Arial"/>
        </w:rPr>
        <w:t xml:space="preserve"> по противодействию коррупции в </w:t>
      </w:r>
      <w:r w:rsidR="00306A43">
        <w:rPr>
          <w:rFonts w:ascii="Arial" w:hAnsi="Arial" w:cs="Arial"/>
        </w:rPr>
        <w:t>ТМБ ДОУ «Дудинский детский сад «Забава»</w:t>
      </w:r>
      <w:r w:rsidRPr="004750F4">
        <w:rPr>
          <w:rFonts w:ascii="Arial" w:hAnsi="Arial" w:cs="Arial"/>
        </w:rPr>
        <w:t>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3. </w:t>
      </w:r>
      <w:proofErr w:type="spellStart"/>
      <w:r w:rsidRPr="004750F4">
        <w:rPr>
          <w:rFonts w:ascii="Arial" w:hAnsi="Arial" w:cs="Arial"/>
        </w:rPr>
        <w:t>Антикоррупционная</w:t>
      </w:r>
      <w:proofErr w:type="spellEnd"/>
      <w:r w:rsidRPr="004750F4">
        <w:rPr>
          <w:rFonts w:ascii="Arial" w:hAnsi="Arial" w:cs="Arial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 w:rsidR="00306A43">
        <w:rPr>
          <w:rFonts w:ascii="Arial" w:hAnsi="Arial" w:cs="Arial"/>
        </w:rPr>
        <w:t>ТМБ ДОУ «Дудинский детский сад «Забава»</w:t>
      </w:r>
      <w:r w:rsidR="00306A43" w:rsidRPr="004750F4">
        <w:rPr>
          <w:rFonts w:ascii="Arial" w:hAnsi="Arial" w:cs="Arial"/>
        </w:rPr>
        <w:t xml:space="preserve"> </w:t>
      </w:r>
      <w:r w:rsidRPr="004750F4">
        <w:rPr>
          <w:rFonts w:ascii="Arial" w:hAnsi="Arial" w:cs="Arial"/>
        </w:rPr>
        <w:t xml:space="preserve"> по вопросам противостояния </w:t>
      </w:r>
      <w:r w:rsidRPr="004750F4">
        <w:rPr>
          <w:rFonts w:ascii="Arial" w:hAnsi="Arial" w:cs="Arial"/>
        </w:rPr>
        <w:lastRenderedPageBreak/>
        <w:t>коррупции в любых ее проявлениях, воспитания у граждан чувства гражданской ответственности, укрепление доверия к власти.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4. Организация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пропаганды осуществляется  с законодательством Российской Федерации, законодательством  </w:t>
      </w:r>
      <w:r w:rsidR="00FB17DE">
        <w:rPr>
          <w:rFonts w:ascii="Arial" w:hAnsi="Arial" w:cs="Arial"/>
        </w:rPr>
        <w:t>Красноярского края, актами органов местного самоуправления муниципального района,</w:t>
      </w:r>
      <w:r w:rsidRPr="004750F4">
        <w:rPr>
          <w:rFonts w:ascii="Arial" w:hAnsi="Arial" w:cs="Arial"/>
        </w:rPr>
        <w:t xml:space="preserve"> во взаимодействии с органами </w:t>
      </w:r>
      <w:r w:rsidR="00FB17DE">
        <w:rPr>
          <w:rFonts w:ascii="Arial" w:hAnsi="Arial" w:cs="Arial"/>
        </w:rPr>
        <w:t>местного самоуправления муниципального района</w:t>
      </w:r>
      <w:r w:rsidRPr="004750F4">
        <w:rPr>
          <w:rFonts w:ascii="Arial" w:hAnsi="Arial" w:cs="Arial"/>
        </w:rPr>
        <w:t>, правоохранительными органами и общественными объединениями.     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7. Внедрение </w:t>
      </w:r>
      <w:proofErr w:type="spellStart"/>
      <w:r w:rsidRPr="004750F4">
        <w:rPr>
          <w:rFonts w:ascii="Arial" w:hAnsi="Arial" w:cs="Arial"/>
        </w:rPr>
        <w:t>антикоррупционных</w:t>
      </w:r>
      <w:proofErr w:type="spellEnd"/>
      <w:r w:rsidRPr="004750F4">
        <w:rPr>
          <w:rFonts w:ascii="Arial" w:hAnsi="Arial" w:cs="Arial"/>
        </w:rPr>
        <w:t xml:space="preserve"> механизмов.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1. Проведение совещания с работниками </w:t>
      </w:r>
      <w:r w:rsidR="00306A43">
        <w:rPr>
          <w:rFonts w:ascii="Arial" w:hAnsi="Arial" w:cs="Arial"/>
        </w:rPr>
        <w:t>ТМБ ДОУ «Дудинский детский сад «Забава»</w:t>
      </w:r>
      <w:r w:rsidR="00306A43" w:rsidRPr="004750F4">
        <w:rPr>
          <w:rFonts w:ascii="Arial" w:hAnsi="Arial" w:cs="Arial"/>
        </w:rPr>
        <w:t xml:space="preserve"> </w:t>
      </w:r>
      <w:r w:rsidRPr="004750F4">
        <w:rPr>
          <w:rFonts w:ascii="Arial" w:hAnsi="Arial" w:cs="Arial"/>
        </w:rPr>
        <w:t xml:space="preserve"> по вопросам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политики в образовании.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2.  Усиление воспитательной и разъяснительной работы среди административного и преподавательского состава </w:t>
      </w:r>
      <w:r w:rsidR="00306A43">
        <w:rPr>
          <w:rFonts w:ascii="Arial" w:hAnsi="Arial" w:cs="Arial"/>
        </w:rPr>
        <w:t>ТМБ ДОУ «Дудинский детский сад «Забава»</w:t>
      </w:r>
      <w:r w:rsidR="00306A43" w:rsidRPr="004750F4">
        <w:rPr>
          <w:rFonts w:ascii="Arial" w:hAnsi="Arial" w:cs="Arial"/>
        </w:rPr>
        <w:t xml:space="preserve"> </w:t>
      </w:r>
      <w:r w:rsidRPr="004750F4">
        <w:rPr>
          <w:rFonts w:ascii="Arial" w:hAnsi="Arial" w:cs="Arial"/>
        </w:rPr>
        <w:t xml:space="preserve"> по недопущению фактов вымогательства и получения денежных сре</w:t>
      </w:r>
      <w:proofErr w:type="gramStart"/>
      <w:r w:rsidRPr="004750F4">
        <w:rPr>
          <w:rFonts w:ascii="Arial" w:hAnsi="Arial" w:cs="Arial"/>
        </w:rPr>
        <w:t>дств пр</w:t>
      </w:r>
      <w:proofErr w:type="gramEnd"/>
      <w:r w:rsidRPr="004750F4">
        <w:rPr>
          <w:rFonts w:ascii="Arial" w:hAnsi="Arial" w:cs="Arial"/>
        </w:rPr>
        <w:t>и сдаче  экзаменов.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3. Проведение проверок целевого использования  средств, выделенных </w:t>
      </w:r>
      <w:r w:rsidR="00306A43">
        <w:rPr>
          <w:rFonts w:ascii="Arial" w:hAnsi="Arial" w:cs="Arial"/>
        </w:rPr>
        <w:t>на функционирование ТМБ ДОУ «Дудинский детский сад «Забава»</w:t>
      </w:r>
      <w:r w:rsidR="00306A43" w:rsidRPr="004750F4">
        <w:rPr>
          <w:rFonts w:ascii="Arial" w:hAnsi="Arial" w:cs="Arial"/>
        </w:rPr>
        <w:t xml:space="preserve"> </w:t>
      </w:r>
      <w:r w:rsidR="00FB17DE">
        <w:rPr>
          <w:rFonts w:ascii="Arial" w:hAnsi="Arial" w:cs="Arial"/>
        </w:rPr>
        <w:t xml:space="preserve"> из местного и краевого бюджета</w:t>
      </w:r>
      <w:r w:rsidRPr="004750F4">
        <w:rPr>
          <w:rFonts w:ascii="Arial" w:hAnsi="Arial" w:cs="Arial"/>
        </w:rPr>
        <w:t>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4. У</w:t>
      </w:r>
      <w:r w:rsidR="00306A43">
        <w:rPr>
          <w:rFonts w:ascii="Arial" w:hAnsi="Arial" w:cs="Arial"/>
        </w:rPr>
        <w:t>частие в комплексных проверках ТМБ ДОУ «Дудинский детский сад «Забава»</w:t>
      </w:r>
      <w:r w:rsidR="00306A43" w:rsidRPr="004750F4">
        <w:rPr>
          <w:rFonts w:ascii="Arial" w:hAnsi="Arial" w:cs="Arial"/>
        </w:rPr>
        <w:t xml:space="preserve"> </w:t>
      </w:r>
      <w:r w:rsidRPr="004750F4">
        <w:rPr>
          <w:rFonts w:ascii="Arial" w:hAnsi="Arial" w:cs="Arial"/>
        </w:rPr>
        <w:t xml:space="preserve"> по порядку привлечения внебюджетных средств и их целевому использованию.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5. Усиление </w:t>
      </w:r>
      <w:proofErr w:type="gramStart"/>
      <w:r w:rsidRPr="004750F4">
        <w:rPr>
          <w:rFonts w:ascii="Arial" w:hAnsi="Arial" w:cs="Arial"/>
        </w:rPr>
        <w:t>контроля  за</w:t>
      </w:r>
      <w:proofErr w:type="gramEnd"/>
      <w:r w:rsidRPr="004750F4">
        <w:rPr>
          <w:rFonts w:ascii="Arial" w:hAnsi="Arial" w:cs="Arial"/>
        </w:rPr>
        <w:t xml:space="preserve"> ведением документов строгой отчетности в </w:t>
      </w:r>
      <w:r w:rsidR="00306A43">
        <w:rPr>
          <w:rFonts w:ascii="Arial" w:hAnsi="Arial" w:cs="Arial"/>
        </w:rPr>
        <w:t>ТМБ ДОУ «Дудинский детский сад «Забава»</w:t>
      </w:r>
      <w:r w:rsidRPr="004750F4">
        <w:rPr>
          <w:rFonts w:ascii="Arial" w:hAnsi="Arial" w:cs="Arial"/>
        </w:rPr>
        <w:t>: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 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-выявление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Принятие дисциплинарных взысканий к лицам, допустившим нарушения.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 6. Анализ о состоянии работы и мерах по предупреждению коррупционных правонарушений в </w:t>
      </w:r>
      <w:r w:rsidR="00306A43">
        <w:rPr>
          <w:rFonts w:ascii="Arial" w:hAnsi="Arial" w:cs="Arial"/>
        </w:rPr>
        <w:t>ТМБ ДОУ «Дудинский детский сад «Забава»</w:t>
      </w:r>
      <w:proofErr w:type="gramStart"/>
      <w:r w:rsidRPr="004750F4">
        <w:rPr>
          <w:rFonts w:ascii="Arial" w:hAnsi="Arial" w:cs="Arial"/>
        </w:rPr>
        <w:t> .</w:t>
      </w:r>
      <w:proofErr w:type="gramEnd"/>
      <w:r w:rsidRPr="004750F4">
        <w:rPr>
          <w:rFonts w:ascii="Arial" w:hAnsi="Arial" w:cs="Arial"/>
        </w:rPr>
        <w:t xml:space="preserve"> Подведение итогов анонимного анкетирования учащихся на предмет выявления фактов коррупционных правонарушений и обобщение вопроса на заседании  Рабочей группы по реализации стратегии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политики.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7. Анализ заявлений, обращений граждан на предмет наличия в них информации о фактах коррупции в </w:t>
      </w:r>
      <w:r w:rsidR="00306A43">
        <w:rPr>
          <w:rFonts w:ascii="Arial" w:hAnsi="Arial" w:cs="Arial"/>
        </w:rPr>
        <w:t>ТМБ ДОУ «Дудинский детский сад «Забава»</w:t>
      </w:r>
      <w:r w:rsidRPr="004750F4">
        <w:rPr>
          <w:rFonts w:ascii="Arial" w:hAnsi="Arial" w:cs="Arial"/>
        </w:rPr>
        <w:t>. Принятие по результатам проверок организационных мер, направленных на предупреждение подобных фактов.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    8. Проведение комплексных целевых проверок на предмет выявления допускаемых нарушени</w:t>
      </w:r>
      <w:r w:rsidR="00306A43">
        <w:rPr>
          <w:rFonts w:ascii="Arial" w:hAnsi="Arial" w:cs="Arial"/>
        </w:rPr>
        <w:t>й при организации и проведении массовых мероприятий</w:t>
      </w:r>
      <w:r w:rsidRPr="004750F4">
        <w:rPr>
          <w:rFonts w:ascii="Arial" w:hAnsi="Arial" w:cs="Arial"/>
        </w:rPr>
        <w:t>.</w:t>
      </w:r>
    </w:p>
    <w:p w:rsidR="00306A43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  Обеспечение работы телефона «горячей линии» в период подготовки к </w:t>
      </w:r>
      <w:r w:rsidR="00306A43">
        <w:rPr>
          <w:rFonts w:ascii="Arial" w:hAnsi="Arial" w:cs="Arial"/>
        </w:rPr>
        <w:t>массовым мероприятиям.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>8. Совещательные и экспертные органы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t xml:space="preserve">        1. </w:t>
      </w:r>
      <w:r w:rsidR="00306A43">
        <w:rPr>
          <w:rFonts w:ascii="Arial" w:hAnsi="Arial" w:cs="Arial"/>
        </w:rPr>
        <w:t>ТМБ ДОУ «Дудинский детский сад «Забава»</w:t>
      </w:r>
      <w:r w:rsidRPr="004750F4">
        <w:rPr>
          <w:rFonts w:ascii="Arial" w:hAnsi="Arial" w:cs="Arial"/>
        </w:rPr>
        <w:t xml:space="preserve">  может создавать </w:t>
      </w:r>
      <w:proofErr w:type="spellStart"/>
      <w:r w:rsidRPr="004750F4">
        <w:rPr>
          <w:rFonts w:ascii="Arial" w:hAnsi="Arial" w:cs="Arial"/>
        </w:rPr>
        <w:t>антикоррупционную</w:t>
      </w:r>
      <w:proofErr w:type="spellEnd"/>
      <w:r w:rsidRPr="004750F4">
        <w:rPr>
          <w:rFonts w:ascii="Arial" w:hAnsi="Arial" w:cs="Arial"/>
        </w:rPr>
        <w:t xml:space="preserve"> рабочую группу  с участием сотрудников </w:t>
      </w:r>
      <w:r w:rsidR="00306A43">
        <w:rPr>
          <w:rFonts w:ascii="Arial" w:hAnsi="Arial" w:cs="Arial"/>
        </w:rPr>
        <w:t>ТМБ ДОУ «Дудинский детский сад «Забава»</w:t>
      </w:r>
      <w:r w:rsidRPr="004750F4">
        <w:rPr>
          <w:rFonts w:ascii="Arial" w:hAnsi="Arial" w:cs="Arial"/>
        </w:rPr>
        <w:t>, членов управляющего совета, представителей первичной профсоюзной организации, родителей.</w:t>
      </w:r>
    </w:p>
    <w:p w:rsidR="004750F4" w:rsidRPr="004750F4" w:rsidRDefault="004750F4" w:rsidP="004750F4">
      <w:pPr>
        <w:spacing w:line="240" w:lineRule="auto"/>
        <w:jc w:val="both"/>
        <w:rPr>
          <w:rFonts w:ascii="Arial" w:hAnsi="Arial" w:cs="Arial"/>
        </w:rPr>
      </w:pPr>
      <w:r w:rsidRPr="004750F4">
        <w:rPr>
          <w:rFonts w:ascii="Arial" w:hAnsi="Arial" w:cs="Arial"/>
        </w:rPr>
        <w:lastRenderedPageBreak/>
        <w:t xml:space="preserve">2. Порядок формирования и деятельности </w:t>
      </w:r>
      <w:proofErr w:type="spellStart"/>
      <w:r w:rsidRPr="004750F4">
        <w:rPr>
          <w:rFonts w:ascii="Arial" w:hAnsi="Arial" w:cs="Arial"/>
        </w:rPr>
        <w:t>антикоррупционной</w:t>
      </w:r>
      <w:proofErr w:type="spellEnd"/>
      <w:r w:rsidRPr="004750F4">
        <w:rPr>
          <w:rFonts w:ascii="Arial" w:hAnsi="Arial" w:cs="Arial"/>
        </w:rPr>
        <w:t xml:space="preserve"> рабочей группы,  ее полномочия,  определяются </w:t>
      </w:r>
      <w:r w:rsidR="00B162C0">
        <w:rPr>
          <w:rFonts w:ascii="Arial" w:hAnsi="Arial" w:cs="Arial"/>
        </w:rPr>
        <w:t>в соответствии с действующим законодательством в сфере противодействия коррупции</w:t>
      </w:r>
      <w:r w:rsidRPr="004750F4">
        <w:rPr>
          <w:rFonts w:ascii="Arial" w:hAnsi="Arial" w:cs="Arial"/>
        </w:rPr>
        <w:t>.</w:t>
      </w:r>
    </w:p>
    <w:p w:rsidR="004750F4" w:rsidRPr="004750F4" w:rsidRDefault="004750F4" w:rsidP="004750F4"/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235DBF" w:rsidRDefault="00235DBF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235DBF" w:rsidRDefault="00235DBF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235DBF" w:rsidRDefault="00235DBF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235DBF" w:rsidRDefault="00235DBF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235DBF" w:rsidRDefault="00235DBF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235DBF" w:rsidRDefault="00235DBF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61581B" w:rsidRPr="0061581B" w:rsidRDefault="0061581B" w:rsidP="0061581B">
      <w:pPr>
        <w:pStyle w:val="a7"/>
        <w:jc w:val="center"/>
        <w:rPr>
          <w:rFonts w:ascii="Arial" w:hAnsi="Arial" w:cs="Arial"/>
        </w:rPr>
      </w:pPr>
      <w:r w:rsidRPr="0061581B">
        <w:rPr>
          <w:rFonts w:ascii="Arial" w:hAnsi="Arial" w:cs="Arial"/>
        </w:rPr>
        <w:lastRenderedPageBreak/>
        <w:t xml:space="preserve">Таймырское муниципальное бюджетное дошкольное образовательное учреждение «Дудинский детский сад </w:t>
      </w:r>
      <w:proofErr w:type="spellStart"/>
      <w:r w:rsidRPr="0061581B">
        <w:rPr>
          <w:rFonts w:ascii="Arial" w:hAnsi="Arial" w:cs="Arial"/>
        </w:rPr>
        <w:t>общеразвивающего</w:t>
      </w:r>
      <w:proofErr w:type="spellEnd"/>
      <w:r w:rsidRPr="0061581B">
        <w:rPr>
          <w:rFonts w:ascii="Arial" w:hAnsi="Arial" w:cs="Arial"/>
        </w:rPr>
        <w:t xml:space="preserve"> вида с приоритетным осуществлением деятельности по художественно-эстетическому направлению развития детей  «Забава»</w:t>
      </w:r>
    </w:p>
    <w:p w:rsidR="00B162C0" w:rsidRPr="0061581B" w:rsidRDefault="0061581B" w:rsidP="0061581B">
      <w:pPr>
        <w:pStyle w:val="a7"/>
        <w:jc w:val="center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647000, г"/>
        </w:smartTagPr>
        <w:r w:rsidRPr="0061581B">
          <w:rPr>
            <w:rFonts w:ascii="Arial" w:hAnsi="Arial" w:cs="Arial"/>
          </w:rPr>
          <w:t>647000, г</w:t>
        </w:r>
      </w:smartTag>
      <w:r w:rsidRPr="0061581B">
        <w:rPr>
          <w:rFonts w:ascii="Arial" w:hAnsi="Arial" w:cs="Arial"/>
        </w:rPr>
        <w:t>. Дудинка, ул. Островского д.3, тел/факс (39191) 5–67–53</w:t>
      </w:r>
    </w:p>
    <w:p w:rsidR="00B162C0" w:rsidRDefault="00B162C0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61581B" w:rsidRPr="0061581B" w:rsidRDefault="0061581B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6F6F6"/>
        </w:rPr>
      </w:pPr>
    </w:p>
    <w:p w:rsidR="006017AE" w:rsidRDefault="004750F4" w:rsidP="004750F4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</w:pPr>
      <w:r w:rsidRPr="004750F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Приказ</w:t>
      </w:r>
      <w:r w:rsidR="00B162C0" w:rsidRPr="00527A2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</w:t>
      </w:r>
    </w:p>
    <w:p w:rsidR="004750F4" w:rsidRPr="006017AE" w:rsidRDefault="004750F4" w:rsidP="006017AE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</w:pPr>
      <w:r w:rsidRPr="006017A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№</w:t>
      </w:r>
      <w:r w:rsidR="00B162C0" w:rsidRPr="006017A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___</w:t>
      </w:r>
      <w:r w:rsidRPr="006017A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        </w:t>
      </w:r>
      <w:r w:rsidR="006017A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                                                     </w:t>
      </w:r>
    </w:p>
    <w:p w:rsidR="004750F4" w:rsidRPr="006017AE" w:rsidRDefault="004750F4" w:rsidP="00235DBF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</w:pPr>
      <w:r w:rsidRPr="006017A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                                                                               </w:t>
      </w:r>
    </w:p>
    <w:p w:rsidR="004750F4" w:rsidRPr="006017AE" w:rsidRDefault="006017AE" w:rsidP="004750F4">
      <w:pPr>
        <w:spacing w:after="0" w:line="240" w:lineRule="auto"/>
        <w:ind w:left="2832" w:firstLine="708"/>
        <w:jc w:val="center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                          </w:t>
      </w:r>
      <w:r w:rsidR="004750F4" w:rsidRPr="006017AE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  от «__»_________2014 г.</w:t>
      </w:r>
    </w:p>
    <w:p w:rsidR="004750F4" w:rsidRPr="006017AE" w:rsidRDefault="004750F4" w:rsidP="004750F4">
      <w:pPr>
        <w:spacing w:after="0" w:line="240" w:lineRule="auto"/>
        <w:ind w:left="2832" w:firstLine="708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</w:pPr>
    </w:p>
    <w:p w:rsidR="00B8728D" w:rsidRDefault="004750F4" w:rsidP="004750F4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</w:pPr>
      <w:r w:rsidRPr="004750F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  «О назначении </w:t>
      </w:r>
      <w:proofErr w:type="gramStart"/>
      <w:r w:rsidRPr="004750F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ответственных</w:t>
      </w:r>
      <w:proofErr w:type="gramEnd"/>
      <w:r w:rsidRPr="004750F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по </w:t>
      </w:r>
      <w:proofErr w:type="spellStart"/>
      <w:r w:rsidRPr="004750F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антикоррупционной</w:t>
      </w:r>
      <w:proofErr w:type="spellEnd"/>
      <w:r w:rsidRPr="004750F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работе</w:t>
      </w:r>
    </w:p>
    <w:p w:rsidR="004750F4" w:rsidRPr="00B8728D" w:rsidRDefault="004750F4" w:rsidP="004750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</w:pPr>
      <w:r w:rsidRPr="004750F4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</w:t>
      </w:r>
      <w:r w:rsidRPr="00B8728D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в </w:t>
      </w:r>
      <w:r w:rsidR="00B8728D" w:rsidRPr="00B8728D">
        <w:rPr>
          <w:rFonts w:ascii="Arial" w:hAnsi="Arial" w:cs="Arial"/>
          <w:sz w:val="24"/>
          <w:szCs w:val="24"/>
        </w:rPr>
        <w:t>ТМБ ДОУ «Дудинский детский сад «Забава»</w:t>
      </w:r>
    </w:p>
    <w:p w:rsidR="00B162C0" w:rsidRPr="00B8728D" w:rsidRDefault="00B162C0" w:rsidP="004750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</w:pPr>
    </w:p>
    <w:p w:rsidR="004750F4" w:rsidRPr="00527A29" w:rsidRDefault="00527A29" w:rsidP="00B162C0">
      <w:pPr>
        <w:spacing w:after="0" w:line="240" w:lineRule="auto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 xml:space="preserve">      </w:t>
      </w:r>
      <w:r w:rsidR="004750F4" w:rsidRPr="004750F4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>В</w:t>
      </w:r>
      <w:r w:rsidR="00B162C0" w:rsidRPr="00527A29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 xml:space="preserve"> соответствии со ст. 13.3.  </w:t>
      </w:r>
      <w:r w:rsidR="00B162C0" w:rsidRPr="00527A29">
        <w:rPr>
          <w:rFonts w:ascii="Arial" w:hAnsi="Arial" w:cs="Arial"/>
          <w:bCs/>
          <w:sz w:val="24"/>
          <w:szCs w:val="24"/>
        </w:rPr>
        <w:t>Федерального закона от 25 декабря 2008 г. №273-ФЗ «О противодействии коррупции»; методическими рекомендациями по разработке и принятию организациями мер по предупреждению и противодействию коррупции, утвержденные Министерством труда и социальной защиты РФ 08 ноября 2013 г.</w:t>
      </w:r>
    </w:p>
    <w:p w:rsidR="00B162C0" w:rsidRPr="004750F4" w:rsidRDefault="00B162C0" w:rsidP="00B162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</w:pPr>
    </w:p>
    <w:p w:rsidR="004750F4" w:rsidRDefault="004750F4" w:rsidP="004750F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6F6F6"/>
        </w:rPr>
      </w:pPr>
      <w:r w:rsidRPr="004750F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6F6F6"/>
        </w:rPr>
        <w:t>Приказываю:</w:t>
      </w:r>
    </w:p>
    <w:p w:rsidR="00527A29" w:rsidRPr="004750F4" w:rsidRDefault="00527A29" w:rsidP="004750F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6F6F6"/>
        </w:rPr>
      </w:pPr>
    </w:p>
    <w:p w:rsidR="004750F4" w:rsidRPr="00527A29" w:rsidRDefault="004750F4" w:rsidP="00527A29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</w:pPr>
      <w:r w:rsidRPr="00527A2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Создать по </w:t>
      </w:r>
      <w:r w:rsidR="00F25556">
        <w:rPr>
          <w:rFonts w:ascii="Arial" w:hAnsi="Arial" w:cs="Arial"/>
        </w:rPr>
        <w:t>ТМБ ДОУ «Дудинский детский сад «Забава»</w:t>
      </w:r>
      <w:r w:rsidR="00F25556" w:rsidRPr="004750F4">
        <w:rPr>
          <w:rFonts w:ascii="Arial" w:hAnsi="Arial" w:cs="Arial"/>
        </w:rPr>
        <w:t xml:space="preserve"> </w:t>
      </w:r>
      <w:r w:rsidR="00B162C0"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</w:t>
      </w:r>
      <w:r w:rsidRPr="00527A2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</w:t>
      </w:r>
      <w:proofErr w:type="spellStart"/>
      <w:r w:rsidRPr="00527A2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>антикоррупционную</w:t>
      </w:r>
      <w:proofErr w:type="spellEnd"/>
      <w:r w:rsidRPr="00527A2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</w:t>
      </w:r>
      <w:r w:rsidR="00527A2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>к</w:t>
      </w:r>
      <w:r w:rsidR="00F255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омиссию,  ответственных  </w:t>
      </w:r>
      <w:r w:rsidRPr="00527A2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</w:t>
      </w:r>
      <w:r w:rsidR="00F255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>Д</w:t>
      </w:r>
      <w:r w:rsidRPr="00527A2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>ОУ в составе:</w:t>
      </w:r>
      <w:r w:rsidR="00F255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3 человек – заведующую Бондарчук Аллу Михайловну</w:t>
      </w:r>
      <w:r w:rsidR="00B162C0" w:rsidRPr="00527A2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>;</w:t>
      </w:r>
      <w:r w:rsidR="00F255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заместителя заве</w:t>
      </w:r>
      <w:r w:rsidR="00E65F8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дующей по ВМР Рыжикову Альбину Александровну; заместителя заведующей по АХР </w:t>
      </w:r>
      <w:proofErr w:type="spellStart"/>
      <w:r w:rsidR="00E65F8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>Шалину</w:t>
      </w:r>
      <w:proofErr w:type="spellEnd"/>
      <w:r w:rsidR="00E65F8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Валентину Павловну.</w:t>
      </w:r>
    </w:p>
    <w:p w:rsidR="00B162C0" w:rsidRPr="00527A29" w:rsidRDefault="00B162C0" w:rsidP="00527A29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</w:pPr>
      <w:r w:rsidRPr="00527A29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 xml:space="preserve">Утвердить Положение о </w:t>
      </w:r>
      <w:proofErr w:type="spellStart"/>
      <w:r w:rsidRPr="00527A29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527A29">
        <w:rPr>
          <w:rFonts w:ascii="Arial" w:hAnsi="Arial" w:cs="Arial"/>
          <w:sz w:val="24"/>
          <w:szCs w:val="24"/>
        </w:rPr>
        <w:t xml:space="preserve"> рабочей группе по противодействию коррупции в</w:t>
      </w:r>
      <w:r w:rsidR="00E65F8D" w:rsidRPr="00E65F8D">
        <w:rPr>
          <w:rFonts w:ascii="Arial" w:hAnsi="Arial" w:cs="Arial"/>
        </w:rPr>
        <w:t xml:space="preserve"> </w:t>
      </w:r>
      <w:r w:rsidR="00E65F8D" w:rsidRPr="00E65F8D">
        <w:rPr>
          <w:rFonts w:ascii="Arial" w:hAnsi="Arial" w:cs="Arial"/>
          <w:sz w:val="24"/>
          <w:szCs w:val="24"/>
        </w:rPr>
        <w:t>ТМБ ДОУ «Дудинский детский сад «Забава»</w:t>
      </w:r>
      <w:r w:rsidR="00E65F8D">
        <w:rPr>
          <w:rFonts w:ascii="Arial" w:hAnsi="Arial" w:cs="Arial"/>
        </w:rPr>
        <w:t>.</w:t>
      </w:r>
    </w:p>
    <w:p w:rsidR="00B162C0" w:rsidRPr="00527A29" w:rsidRDefault="00E65F8D" w:rsidP="00B162C0">
      <w:pPr>
        <w:pStyle w:val="a4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Назна</w:t>
      </w:r>
      <w:r w:rsidR="00235DBF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чить</w:t>
      </w: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педагога-психолога Липатову Елену Вениаминовну</w:t>
      </w:r>
      <w:r w:rsidR="00B162C0"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лицом, ответственным за ведение </w:t>
      </w:r>
      <w:proofErr w:type="spellStart"/>
      <w:r w:rsidR="00B162C0"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антикоррупцио</w:t>
      </w: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нной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работы </w:t>
      </w:r>
      <w:r w:rsidRPr="00E65F8D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в </w:t>
      </w:r>
      <w:r w:rsidRPr="00E65F8D">
        <w:rPr>
          <w:rFonts w:ascii="Arial" w:hAnsi="Arial" w:cs="Arial"/>
          <w:sz w:val="24"/>
          <w:szCs w:val="24"/>
        </w:rPr>
        <w:t>ТМБ ДОУ «Дудинский детский сад «Забава»</w:t>
      </w:r>
      <w:r w:rsidR="00B162C0" w:rsidRPr="00E65F8D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.</w:t>
      </w:r>
      <w:r w:rsidR="00B162C0"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Обязать лицо, ответственное за ведение </w:t>
      </w:r>
      <w:proofErr w:type="spellStart"/>
      <w:r w:rsidR="00B162C0"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антикоррупцио</w:t>
      </w: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нной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работы в</w:t>
      </w:r>
      <w:r w:rsidRPr="00E65F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ТМБ ДОУ </w:t>
      </w:r>
      <w:r w:rsidRPr="00E65F8D">
        <w:rPr>
          <w:rFonts w:ascii="Arial" w:hAnsi="Arial" w:cs="Arial"/>
          <w:sz w:val="24"/>
          <w:szCs w:val="24"/>
        </w:rPr>
        <w:t>«Дудинский детский сад «Забава»</w:t>
      </w:r>
      <w:r w:rsidRPr="004750F4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</w:t>
      </w:r>
      <w:r w:rsidR="00B162C0"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организовать работу </w:t>
      </w:r>
      <w:proofErr w:type="gramStart"/>
      <w:r w:rsidR="00B162C0"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по</w:t>
      </w:r>
      <w:proofErr w:type="gramEnd"/>
      <w:r w:rsidR="00B162C0"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:</w:t>
      </w:r>
    </w:p>
    <w:p w:rsidR="00B162C0" w:rsidRPr="00E65F8D" w:rsidRDefault="00B162C0" w:rsidP="00B162C0">
      <w:pPr>
        <w:pStyle w:val="a4"/>
        <w:numPr>
          <w:ilvl w:val="2"/>
          <w:numId w:val="1"/>
        </w:numPr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</w:pPr>
      <w:r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оформлению стенда, отражающего информацию о ведении </w:t>
      </w:r>
      <w:proofErr w:type="spellStart"/>
      <w:r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антикоррупцио</w:t>
      </w:r>
      <w:r w:rsidR="00E65F8D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нной</w:t>
      </w:r>
      <w:proofErr w:type="spellEnd"/>
      <w:r w:rsidR="00E65F8D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работы в</w:t>
      </w:r>
      <w:r w:rsidR="00E65F8D" w:rsidRPr="00E65F8D">
        <w:rPr>
          <w:rFonts w:ascii="Arial" w:hAnsi="Arial" w:cs="Arial"/>
        </w:rPr>
        <w:t xml:space="preserve"> </w:t>
      </w:r>
      <w:r w:rsidR="00E65F8D" w:rsidRPr="00E65F8D">
        <w:rPr>
          <w:rFonts w:ascii="Arial" w:hAnsi="Arial" w:cs="Arial"/>
          <w:sz w:val="24"/>
          <w:szCs w:val="24"/>
        </w:rPr>
        <w:t>ТМБ ДОУ «Дудинский детский сад «Забава»</w:t>
      </w:r>
      <w:r w:rsidR="00E65F8D">
        <w:rPr>
          <w:rFonts w:ascii="Arial" w:hAnsi="Arial" w:cs="Arial"/>
          <w:sz w:val="24"/>
          <w:szCs w:val="24"/>
        </w:rPr>
        <w:t>.</w:t>
      </w:r>
    </w:p>
    <w:p w:rsidR="00B162C0" w:rsidRPr="00527A29" w:rsidRDefault="00B162C0" w:rsidP="00B162C0">
      <w:pPr>
        <w:pStyle w:val="a4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7A29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>р</w:t>
      </w:r>
      <w:r w:rsidRPr="00527A29">
        <w:rPr>
          <w:rFonts w:ascii="Arial" w:hAnsi="Arial" w:cs="Arial"/>
          <w:sz w:val="24"/>
          <w:szCs w:val="24"/>
        </w:rPr>
        <w:t xml:space="preserve">азмещению локальных нормативных актов ОО в сфере </w:t>
      </w:r>
      <w:proofErr w:type="spellStart"/>
      <w:r w:rsidRPr="00527A29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527A29">
        <w:rPr>
          <w:rFonts w:ascii="Arial" w:hAnsi="Arial" w:cs="Arial"/>
          <w:sz w:val="24"/>
          <w:szCs w:val="24"/>
        </w:rPr>
        <w:t xml:space="preserve"> деятельности  на официальном сайте ОО в сети Интернет; </w:t>
      </w:r>
    </w:p>
    <w:p w:rsidR="0061581B" w:rsidRDefault="00B162C0" w:rsidP="00527A29">
      <w:pPr>
        <w:pStyle w:val="a4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7A29">
        <w:rPr>
          <w:rFonts w:ascii="Arial" w:hAnsi="Arial" w:cs="Arial"/>
          <w:sz w:val="24"/>
          <w:szCs w:val="24"/>
        </w:rPr>
        <w:t xml:space="preserve">составлению отчета о проделанной работе по </w:t>
      </w:r>
      <w:proofErr w:type="spellStart"/>
      <w:r w:rsidRPr="00527A29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527A29">
        <w:rPr>
          <w:rFonts w:ascii="Arial" w:hAnsi="Arial" w:cs="Arial"/>
          <w:sz w:val="24"/>
          <w:szCs w:val="24"/>
        </w:rPr>
        <w:t xml:space="preserve"> деятельности в ОО (Составляется по результатам работы 1-2 раза в год) (с размещением на официальном сайте ОО в сети Интернет).</w:t>
      </w:r>
    </w:p>
    <w:p w:rsidR="00235DBF" w:rsidRDefault="00E952D9" w:rsidP="00235DBF">
      <w:pPr>
        <w:ind w:left="360"/>
        <w:jc w:val="both"/>
        <w:rPr>
          <w:rFonts w:ascii="Arial" w:hAnsi="Arial" w:cs="Arial"/>
          <w:sz w:val="24"/>
          <w:szCs w:val="24"/>
        </w:rPr>
      </w:pPr>
      <w:r w:rsidRPr="0061581B">
        <w:rPr>
          <w:rFonts w:ascii="Arial" w:hAnsi="Arial" w:cs="Arial"/>
          <w:sz w:val="24"/>
          <w:szCs w:val="24"/>
        </w:rPr>
        <w:t xml:space="preserve">4. Обязать </w:t>
      </w:r>
      <w:r w:rsidR="00B8728D" w:rsidRPr="0061581B">
        <w:rPr>
          <w:rFonts w:ascii="Arial" w:hAnsi="Arial" w:cs="Arial"/>
          <w:sz w:val="24"/>
          <w:szCs w:val="24"/>
        </w:rPr>
        <w:t>воспитателей</w:t>
      </w:r>
      <w:r w:rsidRPr="0061581B">
        <w:rPr>
          <w:rFonts w:ascii="Arial" w:hAnsi="Arial" w:cs="Arial"/>
          <w:sz w:val="24"/>
          <w:szCs w:val="24"/>
        </w:rPr>
        <w:t xml:space="preserve"> всех возрастных </w:t>
      </w:r>
      <w:r w:rsidR="00B162C0" w:rsidRPr="0061581B">
        <w:rPr>
          <w:rFonts w:ascii="Arial" w:hAnsi="Arial" w:cs="Arial"/>
          <w:sz w:val="24"/>
          <w:szCs w:val="24"/>
        </w:rPr>
        <w:t xml:space="preserve"> </w:t>
      </w:r>
      <w:r w:rsidRPr="0061581B">
        <w:rPr>
          <w:rFonts w:ascii="Arial" w:hAnsi="Arial" w:cs="Arial"/>
          <w:sz w:val="24"/>
          <w:szCs w:val="24"/>
        </w:rPr>
        <w:t>ТМБ ДОУ «Дудинский детский сад «Забава», во главе с педагогом-психологом Липатовой Е.В.</w:t>
      </w:r>
      <w:r w:rsidR="00B162C0" w:rsidRPr="0061581B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shd w:val="clear" w:color="auto" w:fill="F6F6F6"/>
        </w:rPr>
        <w:t xml:space="preserve"> на в</w:t>
      </w:r>
      <w:r w:rsidR="00B162C0" w:rsidRPr="0061581B">
        <w:rPr>
          <w:rFonts w:ascii="Arial" w:hAnsi="Arial" w:cs="Arial"/>
          <w:sz w:val="24"/>
          <w:szCs w:val="24"/>
        </w:rPr>
        <w:t xml:space="preserve">едение разъяснительной работы среди </w:t>
      </w:r>
      <w:r w:rsidR="00235DBF">
        <w:rPr>
          <w:rFonts w:ascii="Arial" w:hAnsi="Arial" w:cs="Arial"/>
          <w:sz w:val="24"/>
          <w:szCs w:val="24"/>
        </w:rPr>
        <w:t xml:space="preserve">детей и </w:t>
      </w:r>
      <w:r w:rsidR="00B162C0" w:rsidRPr="0061581B">
        <w:rPr>
          <w:rFonts w:ascii="Arial" w:hAnsi="Arial" w:cs="Arial"/>
          <w:sz w:val="24"/>
          <w:szCs w:val="24"/>
        </w:rPr>
        <w:t>родителей</w:t>
      </w:r>
      <w:r w:rsidR="00235DBF">
        <w:rPr>
          <w:rFonts w:ascii="Arial" w:hAnsi="Arial" w:cs="Arial"/>
          <w:sz w:val="24"/>
          <w:szCs w:val="24"/>
        </w:rPr>
        <w:t xml:space="preserve"> воспитанников</w:t>
      </w:r>
      <w:r w:rsidR="00B8728D" w:rsidRPr="0061581B">
        <w:rPr>
          <w:rFonts w:ascii="Arial" w:hAnsi="Arial" w:cs="Arial"/>
          <w:sz w:val="24"/>
          <w:szCs w:val="24"/>
        </w:rPr>
        <w:t>, общественности, работников ДОУ,</w:t>
      </w:r>
      <w:r w:rsidR="00235DBF">
        <w:rPr>
          <w:rFonts w:ascii="Arial" w:hAnsi="Arial" w:cs="Arial"/>
          <w:sz w:val="24"/>
          <w:szCs w:val="24"/>
        </w:rPr>
        <w:t xml:space="preserve"> через</w:t>
      </w:r>
      <w:r w:rsidR="00B8728D" w:rsidRPr="0061581B">
        <w:rPr>
          <w:rFonts w:ascii="Arial" w:hAnsi="Arial" w:cs="Arial"/>
          <w:sz w:val="24"/>
          <w:szCs w:val="24"/>
        </w:rPr>
        <w:t xml:space="preserve"> </w:t>
      </w:r>
      <w:r w:rsidR="00235DBF">
        <w:rPr>
          <w:rFonts w:ascii="Arial" w:hAnsi="Arial" w:cs="Arial"/>
          <w:sz w:val="24"/>
          <w:szCs w:val="24"/>
        </w:rPr>
        <w:t xml:space="preserve">проведение разъяснительных занятий </w:t>
      </w:r>
      <w:r w:rsidR="00B162C0" w:rsidRPr="0061581B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B162C0" w:rsidRPr="0061581B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="00B162C0" w:rsidRPr="0061581B">
        <w:rPr>
          <w:rFonts w:ascii="Arial" w:hAnsi="Arial" w:cs="Arial"/>
          <w:sz w:val="24"/>
          <w:szCs w:val="24"/>
        </w:rPr>
        <w:t xml:space="preserve"> тематике</w:t>
      </w:r>
      <w:r w:rsidR="00527A29" w:rsidRPr="0061581B">
        <w:rPr>
          <w:rFonts w:ascii="Arial" w:hAnsi="Arial" w:cs="Arial"/>
          <w:sz w:val="24"/>
          <w:szCs w:val="24"/>
        </w:rPr>
        <w:t>.</w:t>
      </w:r>
    </w:p>
    <w:p w:rsidR="004750F4" w:rsidRPr="00235DBF" w:rsidRDefault="00527A29" w:rsidP="00235DBF">
      <w:pPr>
        <w:ind w:left="360"/>
        <w:jc w:val="both"/>
        <w:rPr>
          <w:rFonts w:ascii="Arial" w:hAnsi="Arial" w:cs="Arial"/>
          <w:sz w:val="24"/>
          <w:szCs w:val="24"/>
        </w:rPr>
      </w:pPr>
      <w:r w:rsidRPr="00527A29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>5</w:t>
      </w:r>
      <w:r w:rsidR="004750F4" w:rsidRPr="004750F4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 xml:space="preserve">. </w:t>
      </w:r>
      <w:proofErr w:type="gramStart"/>
      <w:r w:rsidR="004750F4" w:rsidRPr="004750F4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>Контроль за</w:t>
      </w:r>
      <w:proofErr w:type="gramEnd"/>
      <w:r w:rsidR="004750F4" w:rsidRPr="004750F4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 xml:space="preserve"> исполнением данного приказа оставляю за собой.</w:t>
      </w:r>
    </w:p>
    <w:p w:rsidR="004750F4" w:rsidRPr="00B8728D" w:rsidRDefault="00B8728D" w:rsidP="006017A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>Заведующая</w:t>
      </w:r>
      <w:r w:rsidR="006017AE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t xml:space="preserve"> </w:t>
      </w:r>
      <w:r w:rsidRPr="00B8728D">
        <w:rPr>
          <w:rFonts w:ascii="Arial" w:hAnsi="Arial" w:cs="Arial"/>
          <w:sz w:val="24"/>
          <w:szCs w:val="24"/>
        </w:rPr>
        <w:t>ТМБ ДОУ  «Забава»</w:t>
      </w:r>
      <w:r>
        <w:rPr>
          <w:rFonts w:ascii="Arial" w:hAnsi="Arial" w:cs="Arial"/>
          <w:sz w:val="24"/>
          <w:szCs w:val="24"/>
        </w:rPr>
        <w:t xml:space="preserve"> ___________ А.М.Бондарчук</w:t>
      </w:r>
    </w:p>
    <w:p w:rsidR="004750F4" w:rsidRPr="004750F4" w:rsidRDefault="004750F4" w:rsidP="004750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</w:pPr>
      <w:r w:rsidRPr="004750F4">
        <w:rPr>
          <w:rFonts w:ascii="Arial" w:eastAsia="Times New Roman" w:hAnsi="Arial" w:cs="Arial"/>
          <w:color w:val="000000"/>
          <w:sz w:val="24"/>
          <w:szCs w:val="24"/>
          <w:shd w:val="clear" w:color="auto" w:fill="F6F6F6"/>
        </w:rPr>
        <w:lastRenderedPageBreak/>
        <w:t> </w:t>
      </w:r>
    </w:p>
    <w:p w:rsidR="00FF506D" w:rsidRDefault="00FF506D"/>
    <w:sectPr w:rsidR="00FF506D" w:rsidSect="00235D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46DE7"/>
    <w:multiLevelType w:val="multilevel"/>
    <w:tmpl w:val="8F7AD80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0F4"/>
    <w:rsid w:val="001E367B"/>
    <w:rsid w:val="00235DBF"/>
    <w:rsid w:val="00306A43"/>
    <w:rsid w:val="004750F4"/>
    <w:rsid w:val="0050546E"/>
    <w:rsid w:val="00527A29"/>
    <w:rsid w:val="006017AE"/>
    <w:rsid w:val="0061581B"/>
    <w:rsid w:val="0073784F"/>
    <w:rsid w:val="00B162C0"/>
    <w:rsid w:val="00B8728D"/>
    <w:rsid w:val="00DD50C5"/>
    <w:rsid w:val="00E65F8D"/>
    <w:rsid w:val="00E952D9"/>
    <w:rsid w:val="00F25556"/>
    <w:rsid w:val="00FB17DE"/>
    <w:rsid w:val="00FF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50F4"/>
    <w:rPr>
      <w:b/>
      <w:bCs/>
    </w:rPr>
  </w:style>
  <w:style w:type="paragraph" w:styleId="a4">
    <w:name w:val="List Paragraph"/>
    <w:basedOn w:val="a"/>
    <w:uiPriority w:val="34"/>
    <w:qFormat/>
    <w:rsid w:val="00B162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A2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3784F"/>
    <w:pPr>
      <w:spacing w:after="0" w:line="240" w:lineRule="auto"/>
    </w:pPr>
  </w:style>
  <w:style w:type="character" w:styleId="a8">
    <w:name w:val="Hyperlink"/>
    <w:basedOn w:val="a0"/>
    <w:uiPriority w:val="99"/>
    <w:rsid w:val="006158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</cp:lastModifiedBy>
  <cp:revision>10</cp:revision>
  <cp:lastPrinted>2014-10-08T09:46:00Z</cp:lastPrinted>
  <dcterms:created xsi:type="dcterms:W3CDTF">2014-09-23T04:05:00Z</dcterms:created>
  <dcterms:modified xsi:type="dcterms:W3CDTF">2014-10-08T09:47:00Z</dcterms:modified>
</cp:coreProperties>
</file>