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66A" w:rsidRDefault="0099366A" w:rsidP="009B182E">
      <w:pPr>
        <w:spacing w:after="0"/>
        <w:rPr>
          <w:rFonts w:ascii="BDfont" w:hAnsi="BDfont" w:cs="Times New Roman"/>
          <w:b/>
          <w:sz w:val="36"/>
          <w:u w:val="single"/>
        </w:rPr>
      </w:pPr>
    </w:p>
    <w:p w:rsidR="0099366A" w:rsidRDefault="0099366A" w:rsidP="00AB54E5">
      <w:pPr>
        <w:spacing w:after="0"/>
        <w:jc w:val="center"/>
        <w:rPr>
          <w:rFonts w:ascii="BDfont" w:hAnsi="BDfont" w:cs="Times New Roman"/>
          <w:b/>
          <w:sz w:val="36"/>
          <w:u w:val="single"/>
        </w:rPr>
      </w:pPr>
    </w:p>
    <w:p w:rsidR="0099366A" w:rsidRPr="0099366A" w:rsidRDefault="0099366A" w:rsidP="0099366A">
      <w:pPr>
        <w:jc w:val="center"/>
        <w:rPr>
          <w:rFonts w:ascii="BDfont" w:hAnsi="BDfont" w:cs="Times New Roman"/>
          <w:b/>
          <w:sz w:val="36"/>
          <w:u w:val="single"/>
        </w:rPr>
      </w:pPr>
      <w:r w:rsidRPr="0099366A">
        <w:rPr>
          <w:rFonts w:ascii="BDfont" w:hAnsi="BDfont" w:cs="Times New Roman"/>
          <w:b/>
          <w:sz w:val="36"/>
          <w:u w:val="single"/>
        </w:rPr>
        <w:t>Памятка</w:t>
      </w:r>
    </w:p>
    <w:p w:rsidR="0099366A" w:rsidRDefault="0099366A" w:rsidP="0099366A">
      <w:pPr>
        <w:rPr>
          <w:rFonts w:ascii="BDfont" w:hAnsi="BDfont" w:cs="Times New Roman"/>
          <w:b/>
          <w:sz w:val="36"/>
          <w:u w:val="wave"/>
        </w:rPr>
      </w:pPr>
      <w:r>
        <w:rPr>
          <w:rFonts w:ascii="BDfont" w:hAnsi="BDfont" w:cs="Times New Roman"/>
          <w:b/>
          <w:sz w:val="36"/>
          <w:u w:val="wave"/>
        </w:rPr>
        <w:t xml:space="preserve">   </w:t>
      </w:r>
      <w:r>
        <w:rPr>
          <w:rFonts w:ascii="BDfont" w:hAnsi="BDfont" w:cs="Times New Roman"/>
          <w:b/>
          <w:sz w:val="36"/>
        </w:rPr>
        <w:t xml:space="preserve">       </w:t>
      </w:r>
      <w:r w:rsidRPr="0099366A">
        <w:rPr>
          <w:rFonts w:ascii="BDfont" w:hAnsi="BDfont" w:cs="Times New Roman"/>
          <w:b/>
          <w:sz w:val="36"/>
          <w:u w:val="wave"/>
        </w:rPr>
        <w:t xml:space="preserve">Помощь родителям в развитии у детей </w:t>
      </w:r>
    </w:p>
    <w:p w:rsidR="0099366A" w:rsidRPr="0099366A" w:rsidRDefault="009B182E" w:rsidP="0099366A">
      <w:pPr>
        <w:jc w:val="right"/>
        <w:rPr>
          <w:rFonts w:ascii="BDfont" w:hAnsi="BDfont" w:cs="Times New Roman"/>
          <w:b/>
          <w:sz w:val="36"/>
          <w:u w:val="wave"/>
        </w:rPr>
      </w:pPr>
      <w:r>
        <w:rPr>
          <w:rFonts w:ascii="BDfont" w:hAnsi="BDfont" w:cs="Times New Roman"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7777AAF2" wp14:editId="44E5F927">
            <wp:simplePos x="0" y="0"/>
            <wp:positionH relativeFrom="column">
              <wp:posOffset>548005</wp:posOffset>
            </wp:positionH>
            <wp:positionV relativeFrom="paragraph">
              <wp:posOffset>376555</wp:posOffset>
            </wp:positionV>
            <wp:extent cx="5605780" cy="7292340"/>
            <wp:effectExtent l="0" t="0" r="0" b="3810"/>
            <wp:wrapNone/>
            <wp:docPr id="1" name="Рисунок 1" descr="I:\Моя папка, там все\СКРАПБУКИНГ\54416780_coloriagemomentsprecieux9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Моя папка, там все\СКРАПБУКИНГ\54416780_coloriagemomentsprecieux92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9427" l="0" r="100000">
                                  <a14:backgroundMark x1="30924" y1="56734" x2="30924" y2="56734"/>
                                  <a14:backgroundMark x1="28514" y1="60602" x2="28514" y2="60602"/>
                                  <a14:backgroundMark x1="15462" y1="63754" x2="15462" y2="63754"/>
                                  <a14:backgroundMark x1="20884" y1="57880" x2="20884" y2="57880"/>
                                  <a14:backgroundMark x1="26104" y1="57736" x2="26104" y2="57736"/>
                                  <a14:backgroundMark x1="48795" y1="80372" x2="48795" y2="80372"/>
                                  <a14:backgroundMark x1="40161" y1="81948" x2="40161" y2="81948"/>
                                </a14:backgroundRemoval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76" r="9874" b="8574"/>
                    <a:stretch/>
                  </pic:blipFill>
                  <pic:spPr bwMode="auto">
                    <a:xfrm>
                      <a:off x="0" y="0"/>
                      <a:ext cx="5605780" cy="729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66A" w:rsidRPr="0099366A">
        <w:rPr>
          <w:rFonts w:ascii="BDfont" w:hAnsi="BDfont" w:cs="Times New Roman"/>
          <w:b/>
          <w:sz w:val="36"/>
          <w:u w:val="wave"/>
        </w:rPr>
        <w:t>творческих способностей</w:t>
      </w:r>
    </w:p>
    <w:p w:rsidR="0099366A" w:rsidRPr="009B182E" w:rsidRDefault="0099366A" w:rsidP="0099366A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Позволяйте детям изучать различные материалы.</w:t>
      </w:r>
    </w:p>
    <w:p w:rsidR="0099366A" w:rsidRPr="009B182E" w:rsidRDefault="0099366A" w:rsidP="0099366A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Отведите место, где ребенок сможет заниматься своими рисунками и поделками.</w:t>
      </w:r>
    </w:p>
    <w:p w:rsidR="0099366A" w:rsidRPr="009B182E" w:rsidRDefault="0099366A" w:rsidP="0099366A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Выдумывайте</w:t>
      </w:r>
      <w:r w:rsidR="003F0B82" w:rsidRPr="009B182E">
        <w:rPr>
          <w:rFonts w:ascii="BDfont" w:hAnsi="BDfont" w:cs="Times New Roman"/>
          <w:b/>
          <w:sz w:val="36"/>
        </w:rPr>
        <w:t>.</w:t>
      </w:r>
    </w:p>
    <w:p w:rsidR="0099366A" w:rsidRPr="009B182E" w:rsidRDefault="0099366A" w:rsidP="0099366A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Покажите, что вы уважаете его творчество</w:t>
      </w:r>
      <w:r w:rsidR="003F0B82" w:rsidRPr="009B182E">
        <w:rPr>
          <w:rFonts w:ascii="BDfont" w:hAnsi="BDfont" w:cs="Times New Roman"/>
          <w:b/>
          <w:sz w:val="36"/>
        </w:rPr>
        <w:t>.</w:t>
      </w:r>
    </w:p>
    <w:p w:rsidR="0099366A" w:rsidRPr="009B182E" w:rsidRDefault="0099366A" w:rsidP="003F0B82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Ищите новые идеи</w:t>
      </w:r>
      <w:r w:rsidR="003F0B82" w:rsidRPr="009B182E">
        <w:rPr>
          <w:rFonts w:ascii="BDfont" w:hAnsi="BDfont" w:cs="Times New Roman"/>
          <w:b/>
          <w:sz w:val="36"/>
        </w:rPr>
        <w:t>.</w:t>
      </w:r>
    </w:p>
    <w:p w:rsidR="0099366A" w:rsidRPr="009B182E" w:rsidRDefault="0099366A" w:rsidP="0099366A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Увлекайте детей, пока вы заняты</w:t>
      </w:r>
      <w:r w:rsidR="003F0B82" w:rsidRPr="009B182E">
        <w:rPr>
          <w:rFonts w:ascii="BDfont" w:hAnsi="BDfont" w:cs="Times New Roman"/>
          <w:b/>
          <w:sz w:val="36"/>
        </w:rPr>
        <w:t>.</w:t>
      </w:r>
    </w:p>
    <w:p w:rsidR="0099366A" w:rsidRPr="009B182E" w:rsidRDefault="0099366A" w:rsidP="0099366A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Не пытайтесь угадать, что он сотворил</w:t>
      </w:r>
      <w:r w:rsidR="003F0B82" w:rsidRPr="009B182E">
        <w:rPr>
          <w:rFonts w:ascii="BDfont" w:hAnsi="BDfont" w:cs="Times New Roman"/>
          <w:b/>
          <w:sz w:val="36"/>
        </w:rPr>
        <w:t>.</w:t>
      </w:r>
    </w:p>
    <w:p w:rsidR="0099366A" w:rsidRPr="009B182E" w:rsidRDefault="0099366A" w:rsidP="0099366A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Слушайте ребенка</w:t>
      </w:r>
      <w:r w:rsidR="003F0B82" w:rsidRPr="009B182E">
        <w:rPr>
          <w:rFonts w:ascii="BDfont" w:hAnsi="BDfont" w:cs="Times New Roman"/>
          <w:b/>
          <w:sz w:val="36"/>
        </w:rPr>
        <w:t>.</w:t>
      </w:r>
    </w:p>
    <w:p w:rsidR="0099366A" w:rsidRPr="009B182E" w:rsidRDefault="0099366A" w:rsidP="0099366A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Спрашивайте его о том, что он делает.</w:t>
      </w:r>
    </w:p>
    <w:p w:rsidR="0099366A" w:rsidRPr="009B182E" w:rsidRDefault="0099366A" w:rsidP="0099366A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Никогда не ругайте за творчество</w:t>
      </w:r>
      <w:r w:rsidR="003F0B82" w:rsidRPr="009B182E">
        <w:rPr>
          <w:rFonts w:ascii="BDfont" w:hAnsi="BDfont" w:cs="Times New Roman"/>
          <w:b/>
          <w:sz w:val="36"/>
        </w:rPr>
        <w:t>.</w:t>
      </w:r>
    </w:p>
    <w:p w:rsidR="0099366A" w:rsidRPr="009B182E" w:rsidRDefault="0099366A" w:rsidP="0099366A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Поддерживайте своего ребенка</w:t>
      </w:r>
      <w:r w:rsidR="003F0B82" w:rsidRPr="009B182E">
        <w:rPr>
          <w:rFonts w:ascii="BDfont" w:hAnsi="BDfont" w:cs="Times New Roman"/>
          <w:b/>
          <w:sz w:val="36"/>
        </w:rPr>
        <w:t>.</w:t>
      </w:r>
    </w:p>
    <w:p w:rsidR="0099366A" w:rsidRPr="009B182E" w:rsidRDefault="0099366A" w:rsidP="0099366A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Примите то, что создано</w:t>
      </w:r>
      <w:r w:rsidR="003F0B82" w:rsidRPr="009B182E">
        <w:rPr>
          <w:rFonts w:ascii="BDfont" w:hAnsi="BDfont" w:cs="Times New Roman"/>
          <w:b/>
          <w:sz w:val="36"/>
        </w:rPr>
        <w:t>.</w:t>
      </w:r>
    </w:p>
    <w:p w:rsidR="0099366A" w:rsidRPr="009B182E" w:rsidRDefault="0099366A" w:rsidP="0099366A">
      <w:pPr>
        <w:numPr>
          <w:ilvl w:val="0"/>
          <w:numId w:val="2"/>
        </w:numPr>
        <w:jc w:val="center"/>
        <w:rPr>
          <w:rFonts w:ascii="BDfont" w:hAnsi="BDfont" w:cs="Times New Roman"/>
          <w:b/>
          <w:sz w:val="36"/>
        </w:rPr>
      </w:pPr>
      <w:r w:rsidRPr="009B182E">
        <w:rPr>
          <w:rFonts w:ascii="BDfont" w:hAnsi="BDfont" w:cs="Times New Roman"/>
          <w:b/>
          <w:sz w:val="36"/>
        </w:rPr>
        <w:t>Находите время, чтобы творить вместе</w:t>
      </w:r>
      <w:r w:rsidR="003F0B82" w:rsidRPr="009B182E">
        <w:rPr>
          <w:rFonts w:ascii="BDfont" w:hAnsi="BDfont" w:cs="Times New Roman"/>
          <w:b/>
          <w:sz w:val="36"/>
        </w:rPr>
        <w:t>.</w:t>
      </w:r>
    </w:p>
    <w:p w:rsidR="0099366A" w:rsidRPr="0099366A" w:rsidRDefault="0099366A" w:rsidP="0099366A">
      <w:pPr>
        <w:rPr>
          <w:rFonts w:ascii="BDfont" w:hAnsi="BDfont" w:cs="Times New Roman"/>
          <w:b/>
          <w:sz w:val="36"/>
          <w:u w:val="single"/>
        </w:rPr>
      </w:pPr>
    </w:p>
    <w:p w:rsidR="0099366A" w:rsidRDefault="0099366A">
      <w:pPr>
        <w:rPr>
          <w:rFonts w:ascii="BDfont" w:hAnsi="BDfont" w:cs="Times New Roman"/>
          <w:b/>
          <w:sz w:val="36"/>
          <w:u w:val="single"/>
        </w:rPr>
      </w:pPr>
    </w:p>
    <w:p w:rsidR="00AB54E5" w:rsidRDefault="00AB54E5" w:rsidP="00AB54E5">
      <w:pPr>
        <w:spacing w:after="0"/>
        <w:jc w:val="center"/>
        <w:rPr>
          <w:rFonts w:ascii="BDfont" w:hAnsi="BDfont" w:cs="Times New Roman"/>
          <w:b/>
          <w:sz w:val="36"/>
          <w:u w:val="single"/>
        </w:rPr>
      </w:pPr>
    </w:p>
    <w:p w:rsidR="0099366A" w:rsidRDefault="0099366A" w:rsidP="00AB54E5">
      <w:pPr>
        <w:spacing w:after="0"/>
        <w:jc w:val="center"/>
        <w:rPr>
          <w:rFonts w:ascii="BDfont" w:hAnsi="BDfont" w:cs="Times New Roman"/>
          <w:b/>
          <w:sz w:val="36"/>
          <w:u w:val="single"/>
        </w:rPr>
      </w:pPr>
    </w:p>
    <w:p w:rsidR="0099366A" w:rsidRDefault="0099366A" w:rsidP="00AB54E5">
      <w:pPr>
        <w:spacing w:after="0"/>
        <w:jc w:val="center"/>
        <w:rPr>
          <w:rFonts w:ascii="BDfont" w:hAnsi="BDfont" w:cs="Times New Roman"/>
          <w:b/>
          <w:sz w:val="36"/>
          <w:u w:val="single"/>
        </w:rPr>
      </w:pPr>
    </w:p>
    <w:p w:rsidR="009B182E" w:rsidRDefault="009B182E" w:rsidP="00AB54E5">
      <w:pPr>
        <w:spacing w:after="0"/>
        <w:jc w:val="center"/>
        <w:rPr>
          <w:rFonts w:ascii="BDfont" w:hAnsi="BDfont" w:cs="Times New Roman"/>
          <w:b/>
          <w:sz w:val="36"/>
          <w:u w:val="single"/>
        </w:rPr>
      </w:pPr>
    </w:p>
    <w:p w:rsidR="009E40AD" w:rsidRPr="00AB54E5" w:rsidRDefault="00110456" w:rsidP="00AB54E5">
      <w:pPr>
        <w:spacing w:after="0"/>
        <w:jc w:val="center"/>
        <w:rPr>
          <w:rFonts w:ascii="BDfont" w:hAnsi="BDfont" w:cs="Times New Roman"/>
          <w:b/>
          <w:sz w:val="36"/>
          <w:u w:val="single"/>
        </w:rPr>
      </w:pPr>
      <w:r w:rsidRPr="00AB54E5">
        <w:rPr>
          <w:rFonts w:ascii="BDfont" w:hAnsi="BDfont" w:cs="Times New Roman"/>
          <w:b/>
          <w:sz w:val="36"/>
          <w:u w:val="single"/>
        </w:rPr>
        <w:t xml:space="preserve">Памятка </w:t>
      </w:r>
    </w:p>
    <w:p w:rsidR="007041B1" w:rsidRPr="00AB54E5" w:rsidRDefault="00110456" w:rsidP="00AB54E5">
      <w:pPr>
        <w:spacing w:after="0"/>
        <w:rPr>
          <w:rFonts w:ascii="BDfont" w:hAnsi="BDfont" w:cs="Times New Roman"/>
          <w:b/>
          <w:sz w:val="40"/>
          <w:szCs w:val="34"/>
          <w:u w:val="wave"/>
        </w:rPr>
      </w:pPr>
      <w:r w:rsidRPr="00AB54E5">
        <w:rPr>
          <w:rFonts w:ascii="BDfont" w:hAnsi="BDfont" w:cs="Times New Roman"/>
          <w:b/>
          <w:sz w:val="34"/>
          <w:szCs w:val="34"/>
        </w:rPr>
        <w:t>«</w:t>
      </w:r>
      <w:r w:rsidR="00AB54E5">
        <w:rPr>
          <w:rFonts w:ascii="BDfont" w:hAnsi="BDfont" w:cs="Times New Roman"/>
          <w:b/>
          <w:sz w:val="34"/>
          <w:szCs w:val="34"/>
        </w:rPr>
        <w:t xml:space="preserve">       </w:t>
      </w:r>
      <w:r w:rsidR="00AB54E5" w:rsidRPr="00AB54E5">
        <w:rPr>
          <w:rFonts w:ascii="BDfont" w:hAnsi="BDfont" w:cs="Times New Roman"/>
          <w:b/>
          <w:sz w:val="40"/>
          <w:szCs w:val="34"/>
          <w:u w:val="wave"/>
        </w:rPr>
        <w:t>«</w:t>
      </w:r>
      <w:r w:rsidRPr="00AB54E5">
        <w:rPr>
          <w:rFonts w:ascii="BDfont" w:hAnsi="BDfont" w:cs="Times New Roman"/>
          <w:b/>
          <w:sz w:val="40"/>
          <w:szCs w:val="34"/>
          <w:u w:val="wave"/>
        </w:rPr>
        <w:t xml:space="preserve">Как сделать собственную жизнь  </w:t>
      </w:r>
    </w:p>
    <w:p w:rsidR="00AB54E5" w:rsidRPr="00AB54E5" w:rsidRDefault="000F4D54" w:rsidP="00AB54E5">
      <w:pPr>
        <w:spacing w:after="0"/>
        <w:jc w:val="right"/>
        <w:rPr>
          <w:rFonts w:ascii="BDfont" w:hAnsi="BDfont" w:cs="Times New Roman"/>
          <w:b/>
          <w:sz w:val="40"/>
          <w:szCs w:val="34"/>
          <w:u w:val="wave"/>
        </w:rPr>
      </w:pPr>
      <w:r>
        <w:rPr>
          <w:rFonts w:ascii="BDfont" w:hAnsi="BDfont" w:cs="Times New Roman"/>
          <w:b/>
          <w:sz w:val="40"/>
          <w:szCs w:val="34"/>
          <w:u w:val="wave"/>
        </w:rPr>
        <w:t xml:space="preserve"> творческой и креа</w:t>
      </w:r>
      <w:r w:rsidR="00110456" w:rsidRPr="00AB54E5">
        <w:rPr>
          <w:rFonts w:ascii="BDfont" w:hAnsi="BDfont" w:cs="Times New Roman"/>
          <w:b/>
          <w:sz w:val="40"/>
          <w:szCs w:val="34"/>
          <w:u w:val="wave"/>
        </w:rPr>
        <w:t>тивной»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Регулярно выполняйте физические упражнения.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Следите за тем, чтобы ваша диета была разнообразной и сбалансированной.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Овладейте техникой релаксации и медитации.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Совершенствуйте уверенность в себе.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Ведите дневник, делайте зарисовки, пишите стихи, короткие рассказы и песни.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Читайте художественную литературу, развивающую воображение.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Задумывайтесь об альтернативных способах использования предметов, с которыми вы сталкиваетесь в повседневности.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Задумывайтесь о сходстве не похожих друг на друга вещей.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Займитесь живописью или скульптурой.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Посещайте вдохновляющие места.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Займитесь делами, о которых вы обычно не помышляли.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Старайтесь быть более спонтанными и общительными.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Смотрите комедии и старайтесь сформировать свой собственный юмористический стиль.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Слушайте классическую музыку.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Старайтесь выполнять свои ежедневные рутинные обязанности разными способами.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Заводите новых друзей и расширяйте круг общения.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Думайте о себе как о творческой личности.</w:t>
      </w:r>
    </w:p>
    <w:p w:rsidR="007041B1" w:rsidRPr="00AB54E5" w:rsidRDefault="000F4D54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>
        <w:rPr>
          <w:rFonts w:ascii="BDfont" w:hAnsi="BDfont" w:cs="Times New Roman"/>
          <w:sz w:val="32"/>
        </w:rPr>
        <w:t>Думайте о креа</w:t>
      </w:r>
      <w:bookmarkStart w:id="0" w:name="_GoBack"/>
      <w:bookmarkEnd w:id="0"/>
      <w:r w:rsidR="007041B1" w:rsidRPr="00AB54E5">
        <w:rPr>
          <w:rFonts w:ascii="BDfont" w:hAnsi="BDfont" w:cs="Times New Roman"/>
          <w:sz w:val="32"/>
        </w:rPr>
        <w:t>тивности как о способе существования.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Приучайте задавать себе вопрос: «А что, если…?»</w:t>
      </w:r>
    </w:p>
    <w:p w:rsidR="007041B1" w:rsidRPr="00AB54E5" w:rsidRDefault="007041B1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Не засиживайтесь перед телевизором</w:t>
      </w:r>
      <w:r w:rsidR="00AB54E5" w:rsidRPr="00AB54E5">
        <w:rPr>
          <w:rFonts w:ascii="BDfont" w:hAnsi="BDfont" w:cs="Times New Roman"/>
          <w:sz w:val="32"/>
        </w:rPr>
        <w:t>.</w:t>
      </w:r>
    </w:p>
    <w:p w:rsidR="00AB54E5" w:rsidRPr="00AB54E5" w:rsidRDefault="00AB54E5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Позвольте себе мечтать.</w:t>
      </w:r>
    </w:p>
    <w:p w:rsidR="00AB54E5" w:rsidRPr="00AB54E5" w:rsidRDefault="00AB54E5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Не бойтесь оказаться неправым или совершить ошибку.</w:t>
      </w:r>
    </w:p>
    <w:p w:rsidR="00AB54E5" w:rsidRPr="00AB54E5" w:rsidRDefault="00AB54E5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Не выносите поспешных усилий.</w:t>
      </w:r>
    </w:p>
    <w:p w:rsidR="00AB54E5" w:rsidRPr="00AB54E5" w:rsidRDefault="00AB54E5" w:rsidP="00AB54E5">
      <w:pPr>
        <w:pStyle w:val="a3"/>
        <w:numPr>
          <w:ilvl w:val="0"/>
          <w:numId w:val="1"/>
        </w:numPr>
        <w:spacing w:after="0"/>
        <w:jc w:val="center"/>
        <w:rPr>
          <w:rFonts w:ascii="BDfont" w:hAnsi="BDfont" w:cs="Times New Roman"/>
          <w:sz w:val="32"/>
        </w:rPr>
      </w:pPr>
      <w:r w:rsidRPr="00AB54E5">
        <w:rPr>
          <w:rFonts w:ascii="BDfont" w:hAnsi="BDfont" w:cs="Times New Roman"/>
          <w:sz w:val="32"/>
        </w:rPr>
        <w:t>Интересуйтесь абсолютно всем.</w:t>
      </w:r>
    </w:p>
    <w:sectPr w:rsidR="00AB54E5" w:rsidRPr="00AB54E5" w:rsidSect="00AB54E5">
      <w:pgSz w:w="11906" w:h="16838"/>
      <w:pgMar w:top="851" w:right="851" w:bottom="851" w:left="567" w:header="709" w:footer="709" w:gutter="0"/>
      <w:pgBorders w:offsetFrom="page">
        <w:top w:val="circlesLines" w:sz="20" w:space="24" w:color="auto"/>
        <w:left w:val="circlesLines" w:sz="20" w:space="24" w:color="auto"/>
        <w:bottom w:val="circlesLines" w:sz="20" w:space="24" w:color="auto"/>
        <w:right w:val="circlesLin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BDfont">
    <w:panose1 w:val="02000000000000000000"/>
    <w:charset w:val="CC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A94"/>
    <w:multiLevelType w:val="hybridMultilevel"/>
    <w:tmpl w:val="8ACE830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158CF"/>
    <w:multiLevelType w:val="hybridMultilevel"/>
    <w:tmpl w:val="48707D06"/>
    <w:lvl w:ilvl="0" w:tplc="BBE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56"/>
    <w:rsid w:val="000F4D54"/>
    <w:rsid w:val="00110456"/>
    <w:rsid w:val="003F0B82"/>
    <w:rsid w:val="005C60A7"/>
    <w:rsid w:val="007041B1"/>
    <w:rsid w:val="0099366A"/>
    <w:rsid w:val="009B182E"/>
    <w:rsid w:val="009E40AD"/>
    <w:rsid w:val="00AB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1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2015-11-13T04:30:00Z</dcterms:created>
  <dcterms:modified xsi:type="dcterms:W3CDTF">2016-01-25T16:05:00Z</dcterms:modified>
</cp:coreProperties>
</file>