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Массаж (самомассаж) - «Щелчки».</w:t>
      </w:r>
      <w:r w:rsidRPr="0080793D">
        <w:rPr>
          <w:rFonts w:ascii="Times New Roman" w:eastAsia="Calibri" w:hAnsi="Times New Roman" w:cs="Times New Roman"/>
          <w:sz w:val="28"/>
          <w:szCs w:val="28"/>
        </w:rPr>
        <w:t xml:space="preserve"> Ладонь прижата к столу, пальцы разведены. Другая рука поднимает пальцы по одному (лежащая рука с силой прижимается, сопротивляясь подъему). Затем палец отпускают, и он со стуком  резко падает на стол. На каждую строку поднимают один палец. После 5 строчки – смена рук.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Поднял ушки бурундук. Он в лесу услышал звук: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- Это что за громкий стук, тук, да тук, тук да тук?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- А пойдем, - сказал барсук, сам увидишь этот трюк: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Это дятел сел на сук, и без крыльев и без рук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Ищет он, где спрятан жук, вот и слышен перестук!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0793D">
        <w:rPr>
          <w:rFonts w:ascii="Times New Roman" w:eastAsia="Times New Roman" w:hAnsi="Times New Roman" w:cs="Times New Roman"/>
          <w:bCs/>
          <w:color w:val="000000"/>
          <w:spacing w:val="-16"/>
          <w:sz w:val="28"/>
          <w:szCs w:val="28"/>
          <w:lang w:eastAsia="ru-RU"/>
        </w:rPr>
        <w:t xml:space="preserve">       Сочетание таких техник самомассажа с  упражнениями по коррекции звукопроизношения и формированию  лексико-грамматических категорий, позволяет значительно повысить эффективность занятий.  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 xml:space="preserve">     Тексты рифмовок, стихов можно найти в Интернет-ресурсах, а также адаптировать тексты пальчиковых гимнастик, коротких стихов.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0793D" w:rsidRPr="0080793D" w:rsidRDefault="0080793D" w:rsidP="008079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93D" w:rsidRPr="0080793D" w:rsidRDefault="0080793D" w:rsidP="008079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793D">
        <w:rPr>
          <w:rFonts w:ascii="Times New Roman" w:eastAsia="Calibri" w:hAnsi="Times New Roman" w:cs="Times New Roman"/>
          <w:b/>
          <w:sz w:val="24"/>
          <w:szCs w:val="24"/>
        </w:rPr>
        <w:t>СОВЕТЫ ЛОГОПЕДА</w:t>
      </w: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93D">
        <w:rPr>
          <w:rFonts w:ascii="Times New Roman" w:eastAsia="Calibri" w:hAnsi="Times New Roman" w:cs="Times New Roman"/>
          <w:b/>
          <w:sz w:val="28"/>
          <w:szCs w:val="28"/>
        </w:rPr>
        <w:t xml:space="preserve">ЯПОНСКАЯ МЕТОДИКА ПАЛЬЦЕВОГО МАССАЖА, КАК НОВАЯ ЛОГОПЕДИЧЕСКАЯ ТЕХНОЛОГИЯ       </w:t>
      </w: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93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DE13DC" wp14:editId="7DACB9A8">
            <wp:extent cx="2333625" cy="2219325"/>
            <wp:effectExtent l="0" t="0" r="0" b="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38" cy="2224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793D">
        <w:rPr>
          <w:rFonts w:ascii="Times New Roman" w:eastAsia="Calibri" w:hAnsi="Times New Roman" w:cs="Times New Roman"/>
          <w:b/>
          <w:sz w:val="28"/>
          <w:szCs w:val="28"/>
        </w:rPr>
        <w:t>ТМБ ДОУ «Забава»</w:t>
      </w: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 xml:space="preserve">Учитель-логопед </w:t>
      </w: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Ахмедьянова Н.М.</w:t>
      </w:r>
    </w:p>
    <w:p w:rsidR="00AD7219" w:rsidRDefault="00AD7219"/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</w:t>
      </w:r>
      <w:r w:rsidRPr="0080793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 всех дошкольных учреждениях Японии, начиная с 2-х летнего возраста, </w:t>
      </w:r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применяется методика пальцевого массажа и самомассажа.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 w:right="9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Ещё японский ученый Намикоши Токуиро (1905-2000гг)  считал, что массаж каждого пальца </w:t>
      </w:r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положительно влияет на определенный орган: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массаж большого пальца – 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активность мозга,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массаж указательного пальца - стимулирует желудок и поджел</w:t>
      </w:r>
      <w:proofErr w:type="gramStart"/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у-</w:t>
      </w:r>
      <w:proofErr w:type="gramEnd"/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дочную железу,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массаж среднего пальца – 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 работу кишечника,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массаж безымянного пальца - стимулирует печень,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4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массаж мизинца - способствует улучшению сердечной деятел</w:t>
      </w:r>
      <w:proofErr w:type="gramStart"/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ь-</w:t>
      </w:r>
      <w:proofErr w:type="gramEnd"/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ности,    снимает          психическое и нервное напряжение.</w:t>
      </w:r>
    </w:p>
    <w:p w:rsidR="0080793D" w:rsidRPr="0080793D" w:rsidRDefault="0080793D" w:rsidP="0080793D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Совет взрослым:</w:t>
      </w:r>
      <w:r w:rsidRPr="00807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если дети волнуются при речевом высказывании  и вертят в руках предметы, не следует их выхватывать из </w:t>
      </w:r>
      <w:r w:rsidRPr="0080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- так организм ребенка сбрасывает возбуждение.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793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79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Японский ученый  Йосиро Цуцуми разработал систему упражнений для самомассажа:</w:t>
      </w:r>
    </w:p>
    <w:p w:rsidR="0080793D" w:rsidRPr="0080793D" w:rsidRDefault="0080793D" w:rsidP="0080793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3D" w:rsidRPr="0080793D" w:rsidRDefault="0080793D" w:rsidP="0080793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</w:pPr>
      <w:r w:rsidRPr="0080793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 xml:space="preserve">Массаж </w:t>
      </w:r>
      <w:r w:rsidRPr="0080793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(самомассаж) </w:t>
      </w:r>
      <w:r w:rsidRPr="0080793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пальцев.</w:t>
      </w:r>
    </w:p>
    <w:p w:rsidR="0080793D" w:rsidRPr="0080793D" w:rsidRDefault="0080793D" w:rsidP="0080793D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0793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начиная </w:t>
      </w:r>
      <w:proofErr w:type="gramStart"/>
      <w:r w:rsidRPr="0080793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proofErr w:type="gramEnd"/>
      <w:r w:rsidRPr="0080793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большого и до мизинца. Растирают сначала подушечку </w:t>
      </w:r>
      <w:r w:rsidRPr="008079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пальца, а затем медленно поднимаются к основанию. Такой массаж желательно сопровождать веселыми рифмовками. </w:t>
      </w:r>
    </w:p>
    <w:p w:rsidR="0080793D" w:rsidRPr="0080793D" w:rsidRDefault="0080793D" w:rsidP="008079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Большой палец становится на ноготь массируемого пальца, а остальные пальцы прижимают его подушечку снизу, разминая ее. На каждую строчку осуществляется разминание одного пальца. После пятой строчки происходит смена рук.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Дети любят всех зверей: (большой палец)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Птиц, и ящериц, и змей (указательный палец),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793D">
        <w:rPr>
          <w:rFonts w:ascii="Times New Roman" w:eastAsia="Calibri" w:hAnsi="Times New Roman" w:cs="Times New Roman"/>
          <w:sz w:val="28"/>
          <w:szCs w:val="28"/>
        </w:rPr>
        <w:t>Пеликанов, журавлей (средний палец,</w:t>
      </w:r>
      <w:proofErr w:type="gramEnd"/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Бегемотов, соболей (безымянный палец),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 xml:space="preserve">Голубей и глухарей 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(мизинец),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И клестов, и снегирей (большой палец),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lastRenderedPageBreak/>
        <w:t>Любят горного козла (указательный палец),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Обезьянку и осла (средний палец),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Дикобраза и ежа (безымянный палец),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Черепаху и ужа (мизинец).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Массаж (самомассаж) подушечек пальцев.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Кисть одной руки лежит на столе ладонью вниз, пальцы разведены. Другая рука указательным пальцем по очереди прижимает каждый ноготь (катая его на подушечке вправо-влево). На каждую строку осуществляется разминание одного пальца. После 5 строчки – смена рук.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Шел медведь к своей берлоге, да споткнулся на пороге.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«Видно очень мало сил я на зиму накопил»,-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Так подумал и пошел он на поиск диких пчел.</w:t>
      </w:r>
    </w:p>
    <w:p w:rsidR="0080793D" w:rsidRPr="0080793D" w:rsidRDefault="0080793D" w:rsidP="00807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>Все медведи – сладкоежки, любят,  есть медок без спешки,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793D">
        <w:rPr>
          <w:rFonts w:ascii="Times New Roman" w:eastAsia="Calibri" w:hAnsi="Times New Roman" w:cs="Times New Roman"/>
          <w:sz w:val="28"/>
          <w:szCs w:val="28"/>
        </w:rPr>
        <w:t xml:space="preserve">          А наевшись, без тревоги до весны сопят в берлоге.</w:t>
      </w:r>
    </w:p>
    <w:p w:rsidR="0080793D" w:rsidRPr="0080793D" w:rsidRDefault="0080793D" w:rsidP="008079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793D" w:rsidRDefault="0080793D">
      <w:bookmarkStart w:id="0" w:name="_GoBack"/>
      <w:bookmarkEnd w:id="0"/>
    </w:p>
    <w:sectPr w:rsidR="0080793D" w:rsidSect="0080793D">
      <w:pgSz w:w="16838" w:h="11906" w:orient="landscape"/>
      <w:pgMar w:top="567" w:right="851" w:bottom="567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3D"/>
    <w:rsid w:val="0080793D"/>
    <w:rsid w:val="00A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2010-10-19T19:23:00Z</dcterms:created>
  <dcterms:modified xsi:type="dcterms:W3CDTF">2010-10-19T19:28:00Z</dcterms:modified>
</cp:coreProperties>
</file>