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DC" w:rsidRPr="003B58DC" w:rsidRDefault="003B58DC" w:rsidP="00425EB8">
      <w:pPr>
        <w:shd w:val="clear" w:color="auto" w:fill="FFFFFF"/>
        <w:spacing w:after="144" w:line="240" w:lineRule="auto"/>
        <w:jc w:val="center"/>
        <w:outlineLvl w:val="2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bookmarkStart w:id="0" w:name="_GoBack"/>
      <w:bookmarkEnd w:id="0"/>
      <w:r w:rsidRPr="003B58D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Консультация для родителей.</w:t>
      </w:r>
    </w:p>
    <w:p w:rsidR="003B58DC" w:rsidRPr="00425EB8" w:rsidRDefault="003B58DC" w:rsidP="003B58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E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Здоровьесберегающие технологии на занятиях по плаванию</w:t>
      </w:r>
    </w:p>
    <w:p w:rsidR="003B58DC" w:rsidRPr="00425EB8" w:rsidRDefault="003B58DC" w:rsidP="003B58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E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детей дошкольного возраста</w:t>
      </w:r>
    </w:p>
    <w:p w:rsidR="003B58DC" w:rsidRPr="00425EB8" w:rsidRDefault="003B58DC" w:rsidP="003B58D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E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 </w:t>
      </w:r>
      <w:r w:rsidRPr="00425E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«Здоровьесберегающие образовательные технологии»</w:t>
      </w:r>
      <w:r w:rsidRPr="00425E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появилось в педагогике относительно недавно, в последние несколько лет, и до сих пор воспринимается многими педагогами как аналог санитарно-гигиенических мероприятий. А это не совсем правильно.</w:t>
      </w:r>
    </w:p>
    <w:p w:rsidR="003B58DC" w:rsidRPr="00425EB8" w:rsidRDefault="003B58DC" w:rsidP="003B58DC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E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Качественные приемы и методы, направленные на оздоровление ребенка, которые грамотно встроены в образовательную систему дошкольного учреждения, будут более эффективными, чем хаотичный, случайный набор различных методик по укреплению здоровья детей дошкольного возраста.</w:t>
      </w:r>
    </w:p>
    <w:p w:rsidR="003B58DC" w:rsidRPr="00425EB8" w:rsidRDefault="003B58DC" w:rsidP="003B58D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E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же такое </w:t>
      </w:r>
      <w:r w:rsidRPr="00425E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здоровьесберегающие технологии</w:t>
      </w:r>
      <w:r w:rsidRPr="00425E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3B58DC" w:rsidRPr="00425EB8" w:rsidRDefault="003B58DC" w:rsidP="003B58DC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E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системно организованная совокупность программ, приемов, методов организации образовательного процесса, не наносящих ущерб здоровью ребенка, а так же качественная характеристика педагогических технологий по критерию воздействия на здоровье детей.</w:t>
      </w:r>
    </w:p>
    <w:p w:rsidR="003B58DC" w:rsidRPr="00425EB8" w:rsidRDefault="003B58DC" w:rsidP="003B58DC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E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Какую цель преследуют здоровьесберегающие технологии в дошкольном образовании? Данные технологии направлены на решение приоритетной задачи современного дошкольного образования – сохранение и поддержание здоровья детей в рамках педагогического процесса в детском саду.</w:t>
      </w:r>
    </w:p>
    <w:p w:rsidR="003B58DC" w:rsidRPr="00425EB8" w:rsidRDefault="003B58DC" w:rsidP="003B58DC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E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Внедрение в ДОУ здоровьесберегающих технологий позволяет использовать плавание для закаливания, сохранения и укрепления здоровья детей. Плавание влияет не только на физическое, но и на умственное формирование ребенка, стимулирует его нервно - психическое (психомоторное) развитие. Активное движение укрепляет мышцы, сердечно – сосудистую систему, дыхательный аппарат.</w:t>
      </w:r>
    </w:p>
    <w:p w:rsidR="003B58DC" w:rsidRPr="00425EB8" w:rsidRDefault="003B58DC" w:rsidP="003B58DC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E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Бассейн полезен всем: «вялые» здесь становятся бодрее, слишком «резвые» – спокойнее, у детей повышается эмоциональный тонус. Сегодня, уверены врачи, противопоказаний для посещения ребенком бассейна не существует. Исключения составляет лишь отиты (воспаление уха) и кожные болезни. И напротив, медицине известны заболевания, при которых занятия в воде могут оказаться незаменимыми. Среди них ДЦП, ортопедические патологии (врожденный вывих бедра, врожденная косолапость и др.), функциональные сердечные изменения, ожирение и т. д.</w:t>
      </w:r>
    </w:p>
    <w:p w:rsidR="003B58DC" w:rsidRPr="00425EB8" w:rsidRDefault="003B58DC" w:rsidP="003B58D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E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Плавание – лучшее лекарство для часто болеющих детей.</w:t>
      </w:r>
    </w:p>
    <w:p w:rsidR="003B58DC" w:rsidRPr="00425EB8" w:rsidRDefault="003B58DC" w:rsidP="003B58DC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E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Дошкольники, посещающие бассейн меньше болеют, легче переносят зимние морозы и погодные изменения. Плавание развивает координацию и точность движений, гибкость, выносливость.</w:t>
      </w:r>
    </w:p>
    <w:p w:rsidR="003B58DC" w:rsidRPr="00425EB8" w:rsidRDefault="003B58DC" w:rsidP="003B58DC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E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нашем детском саду до и после занятий проводятся следующие оздоровительные мероприятия:</w:t>
      </w:r>
    </w:p>
    <w:p w:rsidR="003B58DC" w:rsidRPr="00425EB8" w:rsidRDefault="003B58DC" w:rsidP="003B58D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E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- массаж кистей рук.</w:t>
      </w:r>
    </w:p>
    <w:p w:rsidR="003B58DC" w:rsidRPr="00425EB8" w:rsidRDefault="003B58DC" w:rsidP="003B58DC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E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Цель - возбудить мышцы руки, прочистить энергетические каналы, оказать благотворное воздействие на внутренние органы, выходящие на биоактивные точки пальцев: сердце, печень, легкие, кишечник;</w:t>
      </w:r>
    </w:p>
    <w:p w:rsidR="003B58DC" w:rsidRPr="00425EB8" w:rsidRDefault="003B58DC" w:rsidP="003B58D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E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- гимнастика для глаз.</w:t>
      </w:r>
    </w:p>
    <w:p w:rsidR="003B58DC" w:rsidRPr="00425EB8" w:rsidRDefault="003B58DC" w:rsidP="003B58DC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E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 - активизировать кровообращение в области глаз и мозга, укрепить глазные мышцы;</w:t>
      </w:r>
    </w:p>
    <w:p w:rsidR="003B58DC" w:rsidRPr="00425EB8" w:rsidRDefault="003B58DC" w:rsidP="003B58D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E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- дыхательные упражнения с озвученным выдохом.</w:t>
      </w:r>
    </w:p>
    <w:p w:rsidR="003B58DC" w:rsidRPr="00425EB8" w:rsidRDefault="003B58DC" w:rsidP="003B58DC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E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 - избавиться от насморка, простуд, расстройства сна и пищеварения.</w:t>
      </w:r>
    </w:p>
    <w:p w:rsidR="003B58DC" w:rsidRPr="00425EB8" w:rsidRDefault="003B58DC" w:rsidP="003B58DC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E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Очень большую роль в обучении детей плаванию играют разнообразные игры в воде.</w:t>
      </w:r>
    </w:p>
    <w:p w:rsidR="003B58DC" w:rsidRPr="00425EB8" w:rsidRDefault="003B58DC" w:rsidP="003B58DC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E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Игры используются с самых первых занятий для освоения детей с водой. Игры помогают овладеть всеми подготовительными к плаванию действиями.</w:t>
      </w:r>
    </w:p>
    <w:p w:rsidR="003B58DC" w:rsidRPr="00425EB8" w:rsidRDefault="003B58DC" w:rsidP="003B58DC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E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Игры и развлечения в воде способствуют воспитанию у детей смелости, решительности, решительности в своих силах, инициативности.</w:t>
      </w:r>
    </w:p>
    <w:p w:rsidR="003B58DC" w:rsidRPr="00425EB8" w:rsidRDefault="003B58DC" w:rsidP="003B58DC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E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обучении дошкольников плаванию используют самые разнообразные формы - игровые упражнения, игры-забавы, сюжетные и бессюжетные, игры с элементами соревнования, эстафеты.</w:t>
      </w:r>
    </w:p>
    <w:p w:rsidR="003B58DC" w:rsidRPr="00425EB8" w:rsidRDefault="003B58DC" w:rsidP="003B58D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E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«Тренироваться, но не перенапрягаться, закаляться, но не переохлаждаться».</w:t>
      </w:r>
    </w:p>
    <w:p w:rsidR="003B58DC" w:rsidRPr="00425EB8" w:rsidRDefault="003B58DC" w:rsidP="003B58DC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E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здесь уместно отметить, что в закаливании самое главное – температурный перепад. Чтобы его компенсировать, организм «запускает» механизм закаливания, поэтому в бассейне соблюдается температурный режим. Температура воздуха в помещении бассейна 30°С., в раздевалке 28°С., а вода в чаше бассейна 30 – 32° С.</w:t>
      </w:r>
    </w:p>
    <w:p w:rsidR="003B58DC" w:rsidRPr="00425EB8" w:rsidRDefault="003B58DC" w:rsidP="003B58DC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E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 человек должен уметь плавать. И чем раньше он научится, тем лучше.</w:t>
      </w:r>
    </w:p>
    <w:p w:rsidR="003B58DC" w:rsidRPr="00425EB8" w:rsidRDefault="003B58DC" w:rsidP="003B58DC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E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Купание, игры в воде, плавание благоприятны для всестороннего физического развития ребенка. Работоспособность мышц у дошкольников невелика, они довольно быстро утомляются при статических нагрузках.</w:t>
      </w:r>
    </w:p>
    <w:p w:rsidR="003B58DC" w:rsidRPr="00425EB8" w:rsidRDefault="003B58DC" w:rsidP="003B58DC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E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Детям более свойственна динамика. Во время плавания чередуется напряжение и расслабление разных мышц, что увеличивает их работоспособность и силу.</w:t>
      </w:r>
    </w:p>
    <w:p w:rsidR="003B58DC" w:rsidRPr="00425EB8" w:rsidRDefault="003B58DC" w:rsidP="003B58DC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E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воде уменьшается статическое напряжение тела, снижается нагрузка на еще не окрепший и податливый детский позвоночник, который в этом случае правильно формируется, вырабатывается хорошая осанка. В то же время активное движение ног в воде укрепляет стопы ребенка и предупреждает развитие плоскостопия.</w:t>
      </w:r>
    </w:p>
    <w:p w:rsidR="003B58DC" w:rsidRPr="00425EB8" w:rsidRDefault="003B58DC" w:rsidP="003B58DC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E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Систематические занятия плаванием ведут к совершенствованию органов кровообращения и дыхания. Это происходит благодаря ритмичной работе мышц, необходимости преодолевать сопротивление воды. Улучшается сердечная деятельность, подвижность грудной клетки, увеличивается жизненная емкость легких.</w:t>
      </w:r>
    </w:p>
    <w:p w:rsidR="003B58DC" w:rsidRPr="00425EB8" w:rsidRDefault="003B58DC" w:rsidP="003B58DC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E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Регулярные занятия плаванием положительно влияют на закаливание детского организма: совершенствуется механизм терморегуляции, повышаются иммунологические свойства, улучшается адаптация к разнообразным условиям внешней среды. Укрепляется также </w:t>
      </w:r>
      <w:r w:rsidRPr="00425E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нервная система, крепче становится сон, улучшается аппетит, повышается общий тонус организма, совершенствуются движения, увеличивается выносливость.</w:t>
      </w:r>
    </w:p>
    <w:p w:rsidR="003B58DC" w:rsidRPr="00425EB8" w:rsidRDefault="003B58DC" w:rsidP="003B58DC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E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Одновременно с обучением плаванию детям прививаются умения и навыки самообслуживания, что очень важно для их всестороннего развития.</w:t>
      </w:r>
    </w:p>
    <w:p w:rsidR="003B58DC" w:rsidRPr="00425EB8" w:rsidRDefault="003B58DC" w:rsidP="003B58DC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E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Плавание благотворно влияет не только на физическое развитие ребенка, но и на формирование его личности. Не всем детям общение с водой доставляет удовольствие и радость, некоторые боятся входить в воду, боятся глубины. Психологами установлено, что главная опасность на воде - не действия в ней, а чувство страха и боязнь глубины. Именно поэтому первые шаги обучения плаванию направлены на то, чтобы помочь ребенку преодолеть это неприятное и небезобидное чувство. Занятия плаванием развивают такие черты личности как целеустремленность, настойчивость, самообладание, решительность, смелость, дисциплинированность, умение действовать в коллективе, проявлять самостоятельность.</w:t>
      </w:r>
    </w:p>
    <w:p w:rsidR="009F046F" w:rsidRPr="00425EB8" w:rsidRDefault="00425EB8" w:rsidP="00425EB8">
      <w:pPr>
        <w:jc w:val="right"/>
        <w:rPr>
          <w:rFonts w:ascii="Times New Roman" w:hAnsi="Times New Roman" w:cs="Times New Roman"/>
          <w:sz w:val="24"/>
          <w:szCs w:val="24"/>
        </w:rPr>
      </w:pPr>
      <w:r w:rsidRPr="00425EB8">
        <w:rPr>
          <w:rFonts w:ascii="Times New Roman" w:hAnsi="Times New Roman" w:cs="Times New Roman"/>
          <w:sz w:val="24"/>
          <w:szCs w:val="24"/>
        </w:rPr>
        <w:t>Инструктор по ФК</w:t>
      </w:r>
      <w:r>
        <w:rPr>
          <w:rFonts w:ascii="Times New Roman" w:hAnsi="Times New Roman" w:cs="Times New Roman"/>
          <w:sz w:val="24"/>
          <w:szCs w:val="24"/>
        </w:rPr>
        <w:t>, Исаев В.В.</w:t>
      </w:r>
    </w:p>
    <w:sectPr w:rsidR="009F046F" w:rsidRPr="00425EB8" w:rsidSect="00802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8DC"/>
    <w:rsid w:val="00173E8B"/>
    <w:rsid w:val="003B58DC"/>
    <w:rsid w:val="00425EB8"/>
    <w:rsid w:val="00802D92"/>
    <w:rsid w:val="009F046F"/>
    <w:rsid w:val="00B82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User</cp:lastModifiedBy>
  <cp:revision>2</cp:revision>
  <dcterms:created xsi:type="dcterms:W3CDTF">2020-10-07T06:02:00Z</dcterms:created>
  <dcterms:modified xsi:type="dcterms:W3CDTF">2020-10-07T06:02:00Z</dcterms:modified>
</cp:coreProperties>
</file>