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10" w:rsidRPr="00156310" w:rsidRDefault="00156310" w:rsidP="0015631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 xml:space="preserve">Достижения </w:t>
      </w:r>
      <w:r w:rsidRPr="00156310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 xml:space="preserve"> педагогов ДОУ через достижения воспитанников в конкурсах разного уровня в 201</w:t>
      </w:r>
      <w:r w:rsidR="00FA514C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>9</w:t>
      </w:r>
      <w:r w:rsidRPr="00156310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>-20</w:t>
      </w:r>
      <w:r w:rsidR="00FA514C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>20</w:t>
      </w:r>
      <w:r w:rsidRPr="00156310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 xml:space="preserve"> учебном году</w:t>
      </w:r>
    </w:p>
    <w:tbl>
      <w:tblPr>
        <w:tblW w:w="1460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1"/>
        <w:gridCol w:w="993"/>
        <w:gridCol w:w="3827"/>
        <w:gridCol w:w="4536"/>
        <w:gridCol w:w="3544"/>
      </w:tblGrid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Уровень участия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Кол-во детей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Название конкурса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Результат участия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ФИО педагога, готовившего детей к участию в конкурсе</w:t>
            </w:r>
          </w:p>
        </w:tc>
      </w:tr>
      <w:tr w:rsidR="00156310" w:rsidRPr="00156310" w:rsidTr="00156310">
        <w:trPr>
          <w:trHeight w:val="270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Городской  (сельское поселение)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Муниципальный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Региональный (краевой)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Региональный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val="en-US" w:eastAsia="ar-SA"/>
              </w:rPr>
              <w:t>XII</w:t>
            </w: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Региональный конкурс детского художественного творчества «Помним подвиги ваши», посвященного 71 годовщине Победы в ВОВ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Благодарственное письмо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Гутько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И.Н.</w:t>
            </w:r>
          </w:p>
        </w:tc>
      </w:tr>
      <w:tr w:rsidR="00156310" w:rsidRPr="00156310" w:rsidTr="00156310">
        <w:trPr>
          <w:trHeight w:val="270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Федеральный (Всероссийский, Международный)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1 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Международный конкурс «Праздник красок»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2 место Диплом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Нейштадт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А.К.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Всероссийская интернет-акция «Безопасность детей на дороге»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 Диплома активного участника, 2 Грамоты активного участника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Гутько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И.Н., Семененко Р.С.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Всероссийская добровольная акция «Противопожарная безопасность»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Сертификаты и грамоты участников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Чиркова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А.Я., 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Кобыжакова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Л.Г.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 конкурс поделок «Своими руками – шедевры»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Результат ожидается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Чиркова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А.Я.,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Кобыжакова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Л.Г.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Всероссийская познавательная викторина «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Талантик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1 место Диплом, 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1 место Диплом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Нейштадт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 А.К.</w:t>
            </w:r>
          </w:p>
        </w:tc>
      </w:tr>
      <w:tr w:rsidR="00156310" w:rsidRPr="00156310" w:rsidTr="00156310">
        <w:trPr>
          <w:trHeight w:val="5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 xml:space="preserve">Всероссийский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1 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Всероссийская Олимпиада «Рыжий лис» «Русские народные сказки»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1 место Диплом, 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Нейштадт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А.К.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1 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 конкурс Весенняя капель 2017»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Лауреата 2 степени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highlight w:val="yellow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Нейштадт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А.К.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 дистанционный творческий конкурс «Грани таланта» Номинация: «Декоративно-прикладное творчество».  «Зимушка хрустальная вся белым бела»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победителя 1 место кружок «Тили-тили-тесто»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Сухорукова И.Я.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21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 дистанционный творческий конкурс «Грани таланта» Номинация: «Умелые ручки. Декоративно-прикладное творчество»  «Северный край»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победителя 2 место кружок «Тили-тили-тесто»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Латковская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А.Ю.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1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FA51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 интеллектуальный конкурс «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ТалантИКС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» Познавательная викторина «Эти забавные животные» к Году экологии,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FA51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Диплом победителя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FA514C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Решетова Е.В.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 интеллектуальный конкурс «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ТалантИКС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» </w:t>
            </w: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Познавательная викторина «Времена Года»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FA51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lastRenderedPageBreak/>
              <w:t xml:space="preserve">Диплом победителя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FA514C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Решетова Е.В.</w:t>
            </w:r>
          </w:p>
        </w:tc>
      </w:tr>
      <w:tr w:rsidR="00156310" w:rsidRPr="00156310" w:rsidTr="00156310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lastRenderedPageBreak/>
              <w:t xml:space="preserve">ВСЕГО: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223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54</w:t>
            </w:r>
          </w:p>
        </w:tc>
      </w:tr>
    </w:tbl>
    <w:p w:rsidR="00156310" w:rsidRPr="00156310" w:rsidRDefault="00156310" w:rsidP="00156310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156310" w:rsidRPr="00156310" w:rsidRDefault="00156310" w:rsidP="0015631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1"/>
          <w:sz w:val="28"/>
          <w:szCs w:val="28"/>
          <w:lang w:eastAsia="ar-SA"/>
        </w:rPr>
      </w:pPr>
      <w:r w:rsidRPr="00156310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>Участие  педагогов ДОУ в конкурсах разного уровня в 201</w:t>
      </w:r>
      <w:r w:rsidR="00FA514C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>9</w:t>
      </w:r>
      <w:r w:rsidRPr="00156310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>-20</w:t>
      </w:r>
      <w:r w:rsidR="00FA514C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>20</w:t>
      </w:r>
      <w:r w:rsidRPr="00156310">
        <w:rPr>
          <w:rFonts w:ascii="Times New Roman" w:hAnsi="Times New Roman"/>
          <w:b/>
          <w:i/>
          <w:kern w:val="1"/>
          <w:sz w:val="28"/>
          <w:szCs w:val="28"/>
          <w:lang w:eastAsia="ar-SA"/>
        </w:rPr>
        <w:t xml:space="preserve"> учебном году</w:t>
      </w:r>
    </w:p>
    <w:tbl>
      <w:tblPr>
        <w:tblW w:w="144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3827"/>
        <w:gridCol w:w="2410"/>
        <w:gridCol w:w="2552"/>
        <w:gridCol w:w="2976"/>
      </w:tblGrid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Уровень участия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Кол-во  конкурсов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Название конкурса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Результат участия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Примечание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Кол-во педагогов принявших участие</w:t>
            </w:r>
          </w:p>
        </w:tc>
      </w:tr>
      <w:tr w:rsidR="00156310" w:rsidRPr="00156310" w:rsidTr="00156310">
        <w:trPr>
          <w:trHeight w:val="27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Городской  (сельское поселение)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Городской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Участие в мероприятиях ГДК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Благодарственное письмо от директора МБУК «ГДК» 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Р.А.Невелева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Панова А.И.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Городской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Участие в городских педагогических чтениях «Норильский учитель: опыт прошлого – взгляд в будущее» г. Норильск </w:t>
            </w:r>
          </w:p>
          <w:p w:rsidR="00156310" w:rsidRPr="00156310" w:rsidRDefault="00156310" w:rsidP="00BB175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Секция: Дошкольное образование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участие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Цирк Л.Л., 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Гутько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И.Н.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</w:tr>
      <w:tr w:rsidR="00156310" w:rsidRPr="00156310" w:rsidTr="00156310">
        <w:trPr>
          <w:trHeight w:val="27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Муниципальный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10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Муниципальный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1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Участие в организации и проведении мероприятий этнических проектов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 xml:space="preserve">Благодарственное письмо Директор КГБУК «Таймырский Дом народного </w:t>
            </w: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творчества» Л.Ю.Попова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Панова А.И.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Декабрь 2016 г.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Региональный (краевой)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Федеральный (Всероссийский, Международный)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Международный конкурс для педагогов «Современный урок (занятие), научно-образовательный центр «Открытие»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Диплом  участника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Капустина Э.З.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конкурс «Лучшая методическая разработка»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 Диплома  участника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FA514C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Решетова Е.В.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Международный конкурс «Лучший сценарий праздника»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 Диплома  участника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FA514C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Решетова Е.В.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Создание блога на международном образовательном портале 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Маам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Свидетельство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Цирк Л.Л.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Публикация материала «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Лэпбук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 «Таймыр – край чудес»»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Свидетельство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Цирк Л.Л.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Международный конкурс «Лучший конспект» «День рождения Деда Мороза»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Диплом участника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Цирк Л.Л.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Междунар</w:t>
            </w: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 xml:space="preserve">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Публикация материала </w:t>
            </w: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конспект занятия в старшей группе «День рождения Деда Мороза»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Сертификат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Цирк Л.Л.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 xml:space="preserve">Международный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Международная Олимпиада для педагогов «Мотивация школьников к обучению в рамках ФГОС»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Лауреата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Гутько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И.Н.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Международный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Международная Олимпиада «МИОП Лидер», «Олимпиадная работа для педагогов» ФГОС в ДОУ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Лауреата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Нейштадт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А.К.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Международный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За инициативу в распространении передового педагогического опыта дистанционным способом образовательный портал МААМ.</w:t>
            </w:r>
            <w:r w:rsidRPr="00156310">
              <w:rPr>
                <w:rFonts w:ascii="Times New Roman" w:hAnsi="Times New Roman"/>
                <w:kern w:val="1"/>
                <w:sz w:val="28"/>
                <w:szCs w:val="28"/>
                <w:lang w:val="en-US" w:eastAsia="ar-SA"/>
              </w:rPr>
              <w:t>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Благодарность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Цирк Л.Л.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 конкурс «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Доутесса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» для воспитателей и специалистов ДОУ Блиц-олимпиада «Федеральный образовательный стандарт дошкольного образования»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победителя 2</w:t>
            </w: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место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Гутько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И.Н.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Всероссийское тестирование «Использование информационно-коммуникационных технологий в педагогической </w:t>
            </w: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деятельности»</w:t>
            </w:r>
          </w:p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Педагогический журнал «</w:t>
            </w: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Педжурнал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Диплом победителя 2 место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Гутько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И.Н.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 xml:space="preserve">Всероссийский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 конкурс «Педология», «Планирование и составление ООП в соответствии с ФГОС»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Диплом  участника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Нейштадт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А.К.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Всероссийская Олимпиада «ФГОС проверка», «Методика воспитательной работы»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2 место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Нейштадт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А.К.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Всероссийская онлайн - олимпиада ФГОСДО «Педагоги России 2017»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highlight w:val="yellow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2 место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highlight w:val="yellow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Ахмедьянова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Н.М.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156310" w:rsidRPr="00156310" w:rsidTr="00156310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Всероссийский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Всероссийская Олимпиада «Профессиональный стандарт ФГОС </w:t>
            </w:r>
            <w:proofErr w:type="gram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ДО</w:t>
            </w:r>
            <w:proofErr w:type="gram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highlight w:val="yellow"/>
                <w:lang w:eastAsia="ar-SA"/>
              </w:rPr>
            </w:pPr>
            <w:r w:rsidRPr="00156310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Диплом 3 место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highlight w:val="yellow"/>
                <w:lang w:eastAsia="ar-SA"/>
              </w:rPr>
            </w:pPr>
            <w:proofErr w:type="spellStart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Ахмедьянова</w:t>
            </w:r>
            <w:proofErr w:type="spellEnd"/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Н.М.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310" w:rsidRPr="00156310" w:rsidRDefault="00156310" w:rsidP="00BB1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56310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</w:tbl>
    <w:p w:rsidR="00467EF8" w:rsidRPr="00156310" w:rsidRDefault="00467EF8" w:rsidP="00156310">
      <w:pPr>
        <w:spacing w:after="100" w:afterAutospacing="1"/>
        <w:rPr>
          <w:rFonts w:ascii="Times New Roman" w:hAnsi="Times New Roman"/>
          <w:sz w:val="28"/>
          <w:szCs w:val="28"/>
        </w:rPr>
      </w:pPr>
    </w:p>
    <w:sectPr w:rsidR="00467EF8" w:rsidRPr="00156310" w:rsidSect="00156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310"/>
    <w:rsid w:val="00156310"/>
    <w:rsid w:val="00467EF8"/>
    <w:rsid w:val="00FA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2017-08-28T14:39:00Z</dcterms:created>
  <dcterms:modified xsi:type="dcterms:W3CDTF">2020-10-01T04:25:00Z</dcterms:modified>
</cp:coreProperties>
</file>